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4BB57" w14:textId="7129535E" w:rsidR="00E447D4" w:rsidRPr="00FE72D2" w:rsidRDefault="00E447D4" w:rsidP="00E447D4">
      <w:pPr>
        <w:pStyle w:val="PlainText"/>
        <w:rPr>
          <w:rFonts w:asciiTheme="minorHAnsi" w:hAnsiTheme="minorHAnsi"/>
          <w:b/>
          <w:sz w:val="20"/>
          <w:szCs w:val="20"/>
        </w:rPr>
      </w:pPr>
      <w:r w:rsidRPr="00FE72D2">
        <w:rPr>
          <w:rFonts w:asciiTheme="minorHAnsi" w:hAnsiTheme="minorHAnsi"/>
          <w:b/>
          <w:sz w:val="20"/>
          <w:szCs w:val="20"/>
        </w:rPr>
        <w:t>Supplemental Note 1:</w:t>
      </w:r>
      <w:r w:rsidR="000512FD" w:rsidRPr="00FE72D2">
        <w:rPr>
          <w:rFonts w:asciiTheme="minorHAnsi" w:hAnsiTheme="minorHAnsi"/>
          <w:b/>
          <w:sz w:val="20"/>
          <w:szCs w:val="20"/>
        </w:rPr>
        <w:t xml:space="preserve"> Supporting evidence and predicted roles for poorly annotated </w:t>
      </w:r>
      <w:r w:rsidR="000512FD" w:rsidRPr="00FE72D2">
        <w:rPr>
          <w:rFonts w:asciiTheme="minorHAnsi" w:hAnsiTheme="minorHAnsi"/>
          <w:b/>
          <w:i/>
          <w:sz w:val="20"/>
          <w:szCs w:val="20"/>
        </w:rPr>
        <w:t>Z. mobilis</w:t>
      </w:r>
      <w:r w:rsidR="000512FD" w:rsidRPr="00FE72D2">
        <w:rPr>
          <w:rFonts w:asciiTheme="minorHAnsi" w:hAnsiTheme="minorHAnsi"/>
          <w:b/>
          <w:sz w:val="20"/>
          <w:szCs w:val="20"/>
        </w:rPr>
        <w:t xml:space="preserve"> genes</w:t>
      </w:r>
    </w:p>
    <w:p w14:paraId="11B4C3C5" w14:textId="77777777" w:rsidR="00E447D4" w:rsidRPr="00FE72D2" w:rsidRDefault="00E447D4" w:rsidP="00E447D4">
      <w:pPr>
        <w:pStyle w:val="PlainText"/>
        <w:rPr>
          <w:rFonts w:asciiTheme="minorHAnsi" w:hAnsiTheme="minorHAnsi"/>
          <w:b/>
          <w:sz w:val="20"/>
          <w:szCs w:val="20"/>
        </w:rPr>
      </w:pPr>
    </w:p>
    <w:p w14:paraId="50615AC2" w14:textId="602634FC" w:rsidR="006F4280" w:rsidRPr="00FE72D2" w:rsidRDefault="000512FD" w:rsidP="00E447D4">
      <w:pPr>
        <w:pStyle w:val="PlainText"/>
        <w:rPr>
          <w:rFonts w:asciiTheme="minorHAnsi" w:hAnsiTheme="minorHAnsi"/>
          <w:sz w:val="20"/>
          <w:szCs w:val="20"/>
        </w:rPr>
      </w:pPr>
      <w:r w:rsidRPr="00FE72D2">
        <w:rPr>
          <w:rFonts w:asciiTheme="minorHAnsi" w:hAnsiTheme="minorHAnsi"/>
          <w:sz w:val="20"/>
          <w:szCs w:val="20"/>
        </w:rPr>
        <w:t>This</w:t>
      </w:r>
      <w:r w:rsidR="006F4280" w:rsidRPr="00FE72D2">
        <w:rPr>
          <w:rFonts w:asciiTheme="minorHAnsi" w:hAnsiTheme="minorHAnsi"/>
          <w:sz w:val="20"/>
          <w:szCs w:val="20"/>
        </w:rPr>
        <w:t xml:space="preserve"> note</w:t>
      </w:r>
      <w:r w:rsidRPr="00FE72D2">
        <w:rPr>
          <w:rFonts w:asciiTheme="minorHAnsi" w:hAnsiTheme="minorHAnsi"/>
          <w:sz w:val="20"/>
          <w:szCs w:val="20"/>
        </w:rPr>
        <w:t xml:space="preserve"> summarizes the supporting evidence and </w:t>
      </w:r>
      <w:r w:rsidR="006F4280" w:rsidRPr="00FE72D2">
        <w:rPr>
          <w:rFonts w:asciiTheme="minorHAnsi" w:hAnsiTheme="minorHAnsi"/>
          <w:sz w:val="20"/>
          <w:szCs w:val="20"/>
        </w:rPr>
        <w:t xml:space="preserve">predicted physiological </w:t>
      </w:r>
      <w:r w:rsidRPr="00FE72D2">
        <w:rPr>
          <w:rFonts w:asciiTheme="minorHAnsi" w:hAnsiTheme="minorHAnsi"/>
          <w:sz w:val="20"/>
          <w:szCs w:val="20"/>
        </w:rPr>
        <w:t xml:space="preserve">roles for 56 poorly </w:t>
      </w:r>
      <w:r w:rsidR="00AD3271" w:rsidRPr="00FE72D2">
        <w:rPr>
          <w:rFonts w:asciiTheme="minorHAnsi" w:hAnsiTheme="minorHAnsi"/>
          <w:sz w:val="20"/>
          <w:szCs w:val="20"/>
        </w:rPr>
        <w:t>annotated</w:t>
      </w:r>
      <w:r w:rsidRPr="00FE72D2">
        <w:rPr>
          <w:rFonts w:asciiTheme="minorHAnsi" w:hAnsiTheme="minorHAnsi"/>
          <w:sz w:val="20"/>
          <w:szCs w:val="20"/>
        </w:rPr>
        <w:t xml:space="preserve"> </w:t>
      </w:r>
      <w:r w:rsidRPr="00FE72D2">
        <w:rPr>
          <w:rFonts w:asciiTheme="minorHAnsi" w:hAnsiTheme="minorHAnsi"/>
          <w:i/>
          <w:sz w:val="20"/>
          <w:szCs w:val="20"/>
        </w:rPr>
        <w:t>Zymomonas mobilis</w:t>
      </w:r>
      <w:r w:rsidRPr="00FE72D2">
        <w:rPr>
          <w:rFonts w:asciiTheme="minorHAnsi" w:hAnsiTheme="minorHAnsi"/>
          <w:sz w:val="20"/>
          <w:szCs w:val="20"/>
        </w:rPr>
        <w:t xml:space="preserve"> </w:t>
      </w:r>
      <w:r w:rsidR="00AD3271" w:rsidRPr="00FE72D2">
        <w:rPr>
          <w:rFonts w:asciiTheme="minorHAnsi" w:hAnsiTheme="minorHAnsi"/>
          <w:sz w:val="20"/>
          <w:szCs w:val="20"/>
        </w:rPr>
        <w:t xml:space="preserve">ZM4 </w:t>
      </w:r>
      <w:r w:rsidR="00A7254E" w:rsidRPr="00FE72D2">
        <w:rPr>
          <w:rFonts w:asciiTheme="minorHAnsi" w:hAnsiTheme="minorHAnsi"/>
          <w:sz w:val="20"/>
          <w:szCs w:val="20"/>
        </w:rPr>
        <w:t xml:space="preserve">genes (highlighted in </w:t>
      </w:r>
      <w:r w:rsidR="00A7254E" w:rsidRPr="00FE72D2">
        <w:rPr>
          <w:rFonts w:asciiTheme="minorHAnsi" w:hAnsiTheme="minorHAnsi"/>
          <w:b/>
          <w:sz w:val="20"/>
          <w:szCs w:val="20"/>
        </w:rPr>
        <w:t>bold</w:t>
      </w:r>
      <w:r w:rsidR="00A7254E" w:rsidRPr="00FE72D2">
        <w:rPr>
          <w:rFonts w:asciiTheme="minorHAnsi" w:hAnsiTheme="minorHAnsi"/>
          <w:sz w:val="20"/>
          <w:szCs w:val="20"/>
        </w:rPr>
        <w:t xml:space="preserve"> in this document).</w:t>
      </w:r>
      <w:r w:rsidRPr="00FE72D2">
        <w:rPr>
          <w:rFonts w:asciiTheme="minorHAnsi" w:hAnsiTheme="minorHAnsi"/>
          <w:sz w:val="20"/>
          <w:szCs w:val="20"/>
        </w:rPr>
        <w:t xml:space="preserve"> </w:t>
      </w:r>
      <w:r w:rsidR="006F4280" w:rsidRPr="00FE72D2">
        <w:rPr>
          <w:rFonts w:asciiTheme="minorHAnsi" w:hAnsiTheme="minorHAnsi"/>
          <w:sz w:val="20"/>
          <w:szCs w:val="20"/>
        </w:rPr>
        <w:t xml:space="preserve">The </w:t>
      </w:r>
      <w:r w:rsidRPr="00FE72D2">
        <w:rPr>
          <w:rFonts w:asciiTheme="minorHAnsi" w:hAnsiTheme="minorHAnsi"/>
          <w:sz w:val="20"/>
          <w:szCs w:val="20"/>
        </w:rPr>
        <w:t xml:space="preserve">gene-gene associations were identified by </w:t>
      </w:r>
      <w:r w:rsidR="0090710A" w:rsidRPr="00FE72D2">
        <w:rPr>
          <w:rFonts w:asciiTheme="minorHAnsi" w:hAnsiTheme="minorHAnsi"/>
          <w:sz w:val="20"/>
          <w:szCs w:val="20"/>
        </w:rPr>
        <w:t xml:space="preserve">cofitness (r, </w:t>
      </w:r>
      <w:r w:rsidR="006F4280" w:rsidRPr="00FE72D2">
        <w:rPr>
          <w:rFonts w:asciiTheme="minorHAnsi" w:hAnsiTheme="minorHAnsi"/>
          <w:sz w:val="20"/>
          <w:szCs w:val="20"/>
        </w:rPr>
        <w:t xml:space="preserve">see main text </w:t>
      </w:r>
      <w:r w:rsidR="0090710A" w:rsidRPr="00FE72D2">
        <w:rPr>
          <w:rFonts w:asciiTheme="minorHAnsi" w:hAnsiTheme="minorHAnsi"/>
          <w:sz w:val="20"/>
          <w:szCs w:val="20"/>
        </w:rPr>
        <w:t xml:space="preserve">for details on cofitness </w:t>
      </w:r>
      <w:r w:rsidR="006F4280" w:rsidRPr="00FE72D2">
        <w:rPr>
          <w:rFonts w:asciiTheme="minorHAnsi" w:hAnsiTheme="minorHAnsi"/>
          <w:sz w:val="20"/>
          <w:szCs w:val="20"/>
        </w:rPr>
        <w:t>and Supplemental Table 4</w:t>
      </w:r>
      <w:r w:rsidR="0090710A" w:rsidRPr="00FE72D2">
        <w:rPr>
          <w:rFonts w:asciiTheme="minorHAnsi" w:hAnsiTheme="minorHAnsi"/>
          <w:sz w:val="20"/>
          <w:szCs w:val="20"/>
        </w:rPr>
        <w:t xml:space="preserve"> for the full list of poorly annotated genes with significant cofitness to another gene</w:t>
      </w:r>
      <w:r w:rsidR="006F4280" w:rsidRPr="00FE72D2">
        <w:rPr>
          <w:rFonts w:asciiTheme="minorHAnsi" w:hAnsiTheme="minorHAnsi"/>
          <w:sz w:val="20"/>
          <w:szCs w:val="20"/>
        </w:rPr>
        <w:t xml:space="preserve">). Our criteria for </w:t>
      </w:r>
      <w:r w:rsidR="00A7254E" w:rsidRPr="00FE72D2">
        <w:rPr>
          <w:rFonts w:asciiTheme="minorHAnsi" w:hAnsiTheme="minorHAnsi"/>
          <w:sz w:val="20"/>
          <w:szCs w:val="20"/>
        </w:rPr>
        <w:t xml:space="preserve">defining genes as </w:t>
      </w:r>
      <w:r w:rsidR="006F4280" w:rsidRPr="00FE72D2">
        <w:rPr>
          <w:rFonts w:asciiTheme="minorHAnsi" w:hAnsiTheme="minorHAnsi"/>
          <w:sz w:val="20"/>
          <w:szCs w:val="20"/>
        </w:rPr>
        <w:t xml:space="preserve">poorly </w:t>
      </w:r>
      <w:r w:rsidR="00A7254E" w:rsidRPr="00FE72D2">
        <w:rPr>
          <w:rFonts w:asciiTheme="minorHAnsi" w:hAnsiTheme="minorHAnsi"/>
          <w:sz w:val="20"/>
          <w:szCs w:val="20"/>
        </w:rPr>
        <w:t>annotated</w:t>
      </w:r>
      <w:r w:rsidR="006F4280" w:rsidRPr="00FE72D2">
        <w:rPr>
          <w:rFonts w:asciiTheme="minorHAnsi" w:hAnsiTheme="minorHAnsi"/>
          <w:sz w:val="20"/>
          <w:szCs w:val="20"/>
        </w:rPr>
        <w:t xml:space="preserve"> are described in the main text. </w:t>
      </w:r>
    </w:p>
    <w:p w14:paraId="48020CE0" w14:textId="77777777" w:rsidR="00E447D4" w:rsidRPr="00FE72D2" w:rsidRDefault="00E447D4" w:rsidP="00E447D4">
      <w:pPr>
        <w:pStyle w:val="PlainText"/>
        <w:rPr>
          <w:rFonts w:asciiTheme="minorHAnsi" w:hAnsiTheme="minorHAnsi"/>
          <w:sz w:val="20"/>
          <w:szCs w:val="20"/>
        </w:rPr>
      </w:pPr>
    </w:p>
    <w:p w14:paraId="359B9881" w14:textId="77777777" w:rsidR="006F4280" w:rsidRPr="00FE72D2" w:rsidRDefault="006F4280" w:rsidP="00E447D4">
      <w:pPr>
        <w:pStyle w:val="PlainText"/>
        <w:rPr>
          <w:rFonts w:asciiTheme="minorHAnsi" w:hAnsiTheme="minorHAnsi"/>
          <w:b/>
          <w:sz w:val="20"/>
          <w:szCs w:val="20"/>
        </w:rPr>
      </w:pPr>
    </w:p>
    <w:p w14:paraId="7F16D3CF" w14:textId="411AE5FD" w:rsidR="00E447D4" w:rsidRPr="00FE72D2" w:rsidRDefault="00E447D4" w:rsidP="00E447D4">
      <w:pPr>
        <w:pStyle w:val="PlainText"/>
        <w:rPr>
          <w:rFonts w:asciiTheme="minorHAnsi" w:hAnsiTheme="minorHAnsi" w:cs="Lucida Grande"/>
          <w:color w:val="000000"/>
          <w:sz w:val="20"/>
          <w:szCs w:val="20"/>
        </w:rPr>
      </w:pPr>
      <w:r w:rsidRPr="00FE72D2">
        <w:rPr>
          <w:rFonts w:asciiTheme="minorHAnsi" w:hAnsiTheme="minorHAnsi"/>
          <w:b/>
          <w:sz w:val="20"/>
          <w:szCs w:val="20"/>
        </w:rPr>
        <w:t>ZMO0055</w:t>
      </w:r>
      <w:r w:rsidRPr="00FE72D2">
        <w:rPr>
          <w:rFonts w:asciiTheme="minorHAnsi" w:hAnsiTheme="minorHAnsi"/>
          <w:sz w:val="20"/>
          <w:szCs w:val="20"/>
        </w:rPr>
        <w:t xml:space="preserve"> encodes a predicted permease annotated as DUF81 and has homology to a sulfite permease from </w:t>
      </w:r>
      <w:r w:rsidRPr="00FE72D2">
        <w:rPr>
          <w:rFonts w:asciiTheme="minorHAnsi" w:hAnsiTheme="minorHAnsi"/>
          <w:i/>
          <w:sz w:val="20"/>
          <w:szCs w:val="20"/>
        </w:rPr>
        <w:t>Cupriavidus necator</w:t>
      </w:r>
      <w:r w:rsidRPr="00FE72D2">
        <w:rPr>
          <w:rFonts w:asciiTheme="minorHAnsi" w:hAnsiTheme="minorHAnsi"/>
          <w:sz w:val="20"/>
          <w:szCs w:val="20"/>
        </w:rPr>
        <w:t xml:space="preserve"> H16 </w:t>
      </w:r>
      <w:r w:rsidRPr="00FE72D2">
        <w:rPr>
          <w:rFonts w:asciiTheme="minorHAnsi" w:hAnsiTheme="minorHAnsi"/>
          <w:sz w:val="20"/>
          <w:szCs w:val="20"/>
        </w:rPr>
        <w:fldChar w:fldCharType="begin">
          <w:fldData xml:space="preserve">PEVuZE5vdGU+PENpdGU+PEF1dGhvcj5XZWluaXRzY2hrZTwvQXV0aG9yPjxZZWFyPjIwMDc8L1ll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</w:fldData>
        </w:fldChar>
      </w:r>
      <w:r w:rsidR="0088110C" w:rsidRPr="00FE72D2">
        <w:rPr>
          <w:rFonts w:asciiTheme="minorHAnsi" w:hAnsiTheme="minorHAnsi"/>
          <w:sz w:val="20"/>
          <w:szCs w:val="20"/>
        </w:rPr>
        <w:instrText xml:space="preserve"> ADDIN EN.CITE </w:instrText>
      </w:r>
      <w:r w:rsidR="0088110C" w:rsidRPr="00FE72D2">
        <w:rPr>
          <w:rFonts w:asciiTheme="minorHAnsi" w:hAnsiTheme="minorHAnsi"/>
          <w:sz w:val="20"/>
          <w:szCs w:val="20"/>
        </w:rPr>
        <w:fldChar w:fldCharType="begin">
          <w:fldData xml:space="preserve">PEVuZE5vdGU+PENpdGU+PEF1dGhvcj5XZWluaXRzY2hrZTwvQXV0aG9yPjxZZWFyPjIwMDc8L1ll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</w:fldData>
        </w:fldChar>
      </w:r>
      <w:r w:rsidR="0088110C" w:rsidRPr="00FE72D2">
        <w:rPr>
          <w:rFonts w:asciiTheme="minorHAnsi" w:hAnsiTheme="minorHAnsi"/>
          <w:sz w:val="20"/>
          <w:szCs w:val="20"/>
        </w:rPr>
        <w:instrText xml:space="preserve"> ADDIN EN.CITE.DATA </w:instrText>
      </w:r>
      <w:r w:rsidR="0088110C" w:rsidRPr="00FE72D2">
        <w:rPr>
          <w:rFonts w:asciiTheme="minorHAnsi" w:hAnsiTheme="minorHAnsi"/>
          <w:sz w:val="20"/>
          <w:szCs w:val="20"/>
        </w:rPr>
      </w:r>
      <w:r w:rsidR="0088110C" w:rsidRPr="00FE72D2">
        <w:rPr>
          <w:rFonts w:asciiTheme="minorHAnsi" w:hAnsiTheme="minorHAnsi"/>
          <w:sz w:val="20"/>
          <w:szCs w:val="20"/>
        </w:rPr>
        <w:fldChar w:fldCharType="end"/>
      </w:r>
      <w:r w:rsidRPr="00FE72D2">
        <w:rPr>
          <w:rFonts w:asciiTheme="minorHAnsi" w:hAnsiTheme="minorHAnsi"/>
          <w:sz w:val="20"/>
          <w:szCs w:val="20"/>
        </w:rPr>
      </w:r>
      <w:r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24" w:tooltip="Weinitschke, 2007 #325" w:history="1">
        <w:r w:rsidR="00FD49ED" w:rsidRPr="00FE72D2">
          <w:rPr>
            <w:rFonts w:asciiTheme="minorHAnsi" w:hAnsiTheme="minorHAnsi"/>
            <w:noProof/>
            <w:sz w:val="20"/>
            <w:szCs w:val="20"/>
          </w:rPr>
          <w:t>Weinitschke, Denger et al. 2007</w:t>
        </w:r>
      </w:hyperlink>
      <w:r w:rsidR="0088110C"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Mutants in </w:t>
      </w:r>
      <w:r w:rsidRPr="00FE72D2">
        <w:rPr>
          <w:rFonts w:asciiTheme="minorHAnsi" w:hAnsiTheme="minorHAnsi"/>
          <w:b/>
          <w:sz w:val="20"/>
          <w:szCs w:val="20"/>
        </w:rPr>
        <w:t>ZMO0055</w:t>
      </w:r>
      <w:r w:rsidRPr="00FE72D2">
        <w:rPr>
          <w:rFonts w:asciiTheme="minorHAnsi" w:hAnsiTheme="minorHAnsi"/>
          <w:sz w:val="20"/>
          <w:szCs w:val="20"/>
        </w:rPr>
        <w:t xml:space="preserve"> have reduced fitness phenotypes in in defined media with L-glutamic acid or L-glutamine as nitrogen sources, and in rich media with the stressors copper chloride or sodium hypochloride. </w:t>
      </w:r>
      <w:r w:rsidRPr="00FE72D2">
        <w:rPr>
          <w:rFonts w:asciiTheme="minorHAnsi" w:hAnsiTheme="minorHAnsi"/>
          <w:b/>
          <w:sz w:val="20"/>
          <w:szCs w:val="20"/>
        </w:rPr>
        <w:t>ZMO0055</w:t>
      </w:r>
      <w:r w:rsidRPr="00FE72D2">
        <w:rPr>
          <w:rFonts w:asciiTheme="minorHAnsi" w:hAnsiTheme="minorHAnsi"/>
          <w:sz w:val="20"/>
          <w:szCs w:val="20"/>
        </w:rPr>
        <w:t xml:space="preserve"> is cofit with genes involved in sulfate assimilation: </w:t>
      </w:r>
      <w:r w:rsidRPr="00FE72D2">
        <w:rPr>
          <w:rFonts w:asciiTheme="minorHAnsi" w:hAnsiTheme="minorHAnsi" w:cs="Lucida Grande"/>
          <w:color w:val="000000"/>
          <w:sz w:val="20"/>
          <w:szCs w:val="20"/>
        </w:rPr>
        <w:t xml:space="preserve">sulfate adenylyltransferase (ZMO0005, r = 0.75; ZMO0004, r = 0.61) and uroporphyrin-III C-methyltransferase (ZMO0006, r = 0.77). While it is difficult to rationalize why the </w:t>
      </w:r>
      <w:r w:rsidRPr="00FE72D2">
        <w:rPr>
          <w:rFonts w:asciiTheme="minorHAnsi" w:hAnsiTheme="minorHAnsi" w:cs="Lucida Grande"/>
          <w:b/>
          <w:color w:val="000000"/>
          <w:sz w:val="20"/>
          <w:szCs w:val="20"/>
        </w:rPr>
        <w:t>ZMO0055</w:t>
      </w:r>
      <w:r w:rsidRPr="00FE72D2">
        <w:rPr>
          <w:rFonts w:asciiTheme="minorHAnsi" w:hAnsiTheme="minorHAnsi" w:cs="Lucida Grande"/>
          <w:color w:val="000000"/>
          <w:sz w:val="20"/>
          <w:szCs w:val="20"/>
        </w:rPr>
        <w:t xml:space="preserve"> permease has reduced fitness in these particular conditions, we speculate that </w:t>
      </w:r>
      <w:r w:rsidRPr="00FE72D2">
        <w:rPr>
          <w:rFonts w:asciiTheme="minorHAnsi" w:hAnsiTheme="minorHAnsi" w:cs="Lucida Grande"/>
          <w:b/>
          <w:color w:val="000000"/>
          <w:sz w:val="20"/>
          <w:szCs w:val="20"/>
        </w:rPr>
        <w:t>ZMO0055</w:t>
      </w:r>
      <w:r w:rsidRPr="00FE72D2">
        <w:rPr>
          <w:rFonts w:asciiTheme="minorHAnsi" w:hAnsiTheme="minorHAnsi" w:cs="Lucida Grande"/>
          <w:color w:val="000000"/>
          <w:sz w:val="20"/>
          <w:szCs w:val="20"/>
        </w:rPr>
        <w:t xml:space="preserve"> transports or exports some sulfur containing compound and is required for the activity of the sulfate assimilation pathway under some conditions.</w:t>
      </w:r>
    </w:p>
    <w:p w14:paraId="2E9E42B6" w14:textId="77777777" w:rsidR="00E447D4" w:rsidRPr="00FE72D2" w:rsidRDefault="00E447D4" w:rsidP="00E447D4">
      <w:pPr>
        <w:pStyle w:val="PlainText"/>
        <w:rPr>
          <w:rFonts w:asciiTheme="minorHAnsi" w:hAnsiTheme="minorHAnsi" w:cs="Lucida Grande"/>
          <w:color w:val="000000"/>
          <w:sz w:val="20"/>
          <w:szCs w:val="20"/>
        </w:rPr>
      </w:pPr>
    </w:p>
    <w:p w14:paraId="087201FC" w14:textId="52BC5910" w:rsidR="00E447D4" w:rsidRPr="00FE72D2" w:rsidRDefault="00E447D4" w:rsidP="00E447D4">
      <w:pPr>
        <w:pStyle w:val="PlainText"/>
        <w:rPr>
          <w:rFonts w:asciiTheme="minorHAnsi" w:hAnsiTheme="minorHAnsi"/>
          <w:sz w:val="20"/>
          <w:szCs w:val="20"/>
        </w:rPr>
      </w:pPr>
      <w:r w:rsidRPr="00FE72D2">
        <w:rPr>
          <w:rFonts w:asciiTheme="minorHAnsi" w:hAnsiTheme="minorHAnsi"/>
          <w:b/>
          <w:sz w:val="20"/>
          <w:szCs w:val="20"/>
        </w:rPr>
        <w:t>ZMO0100</w:t>
      </w:r>
      <w:r w:rsidRPr="00FE72D2">
        <w:rPr>
          <w:rFonts w:asciiTheme="minorHAnsi" w:hAnsiTheme="minorHAnsi"/>
          <w:sz w:val="20"/>
          <w:szCs w:val="20"/>
        </w:rPr>
        <w:t xml:space="preserve"> is highly cofit with the adjacent and divergently transcribed ZMO0101 (r = 0.95). ZMO0100 encodes a transcription factor that probably regulates ZMO0101, a predicted</w:t>
      </w:r>
      <w:bookmarkStart w:id="0" w:name="_GoBack"/>
      <w:bookmarkEnd w:id="0"/>
      <w:r w:rsidRPr="00FE72D2">
        <w:rPr>
          <w:rFonts w:asciiTheme="minorHAnsi" w:hAnsiTheme="minorHAnsi"/>
          <w:sz w:val="20"/>
          <w:szCs w:val="20"/>
        </w:rPr>
        <w:t xml:space="preserve"> NAD-</w:t>
      </w:r>
      <w:r w:rsidR="000F0495" w:rsidRPr="00FE72D2">
        <w:rPr>
          <w:rFonts w:asciiTheme="minorHAnsi" w:hAnsiTheme="minorHAnsi"/>
          <w:sz w:val="20"/>
          <w:szCs w:val="20"/>
        </w:rPr>
        <w:t>dependent epimerase/dehydratase</w:t>
      </w:r>
      <w:r w:rsidRPr="00FE72D2">
        <w:rPr>
          <w:rFonts w:asciiTheme="minorHAnsi" w:hAnsiTheme="minorHAnsi"/>
          <w:sz w:val="20"/>
          <w:szCs w:val="20"/>
        </w:rPr>
        <w:t xml:space="preserve">. Both genes are required for fitness in the presence of plant hydrolysate </w:t>
      </w:r>
      <w:r w:rsidRPr="00FE72D2">
        <w:rPr>
          <w:rFonts w:asciiTheme="minorHAnsi" w:hAnsiTheme="minorHAnsi"/>
          <w:sz w:val="20"/>
          <w:szCs w:val="20"/>
        </w:rPr>
        <w:fldChar w:fldCharType="begin"/>
      </w:r>
      <w:r w:rsidR="0088110C" w:rsidRPr="00FE72D2">
        <w:rPr>
          <w:rFonts w:asciiTheme="minorHAnsi" w:hAnsiTheme="minorHAnsi"/>
          <w:sz w:val="20"/>
          <w:szCs w:val="20"/>
        </w:rPr>
        <w:instrText xml:space="preserve"> ADDIN EN.CITE &lt;EndNote&gt;&lt;Cite&gt;&lt;Author&gt;Skerker&lt;/Author&gt;&lt;Year&gt;2013&lt;/Year&gt;&lt;RecNum&gt;284&lt;/RecNum&gt;&lt;DisplayText&gt;(Skerker, Leon et al. 2013)&lt;/DisplayText&gt;&lt;record&gt;&lt;rec-number&gt;284&lt;/rec-number&gt;&lt;foreign-keys&gt;&lt;key app="EN" db-id="29pxttxzdf9r5aeex9o5fdx7srt59r55v000"&gt;284&lt;/key&gt;&lt;/foreign-keys&gt;&lt;ref-type name="Journal Article"&gt;17&lt;/ref-type&gt;&lt;contributors&gt;&lt;authors&gt;&lt;author&gt;Skerker, J. M.&lt;/author&gt;&lt;author&gt;Leon, D.&lt;/author&gt;&lt;author&gt;Price, M. N.&lt;/author&gt;&lt;author&gt;Mar, J. S.&lt;/author&gt;&lt;author&gt;Tarjan, D. R.&lt;/author&gt;&lt;author&gt;Wetmore, K. M.&lt;/author&gt;&lt;author&gt;Deutschbauer, A. M.&lt;/author&gt;&lt;author&gt;Baumohl, J. K.&lt;/author&gt;&lt;author&gt;Bauer, S.&lt;/author&gt;&lt;author&gt;Ibanez, A. B.&lt;/author&gt;&lt;author&gt;Mitchell, V. D.&lt;/author&gt;&lt;author&gt;Wu, C. H.&lt;/author&gt;&lt;author&gt;Hu, P.&lt;/author&gt;&lt;author&gt;Hazen, T.&lt;/author&gt;&lt;author&gt;Arkin, A. P.&lt;/author&gt;&lt;/authors&gt;&lt;/contributors&gt;&lt;auth-address&gt;1] Energy Biosciences Institute, University of California, Berkeley, CA, USA [2] Department of Bioengineering, University of California, Berkeley, CA, USA [3] Physical Biosciences Division, LBNL, Berkeley, CA, USA.&lt;/auth-address&gt;&lt;titles&gt;&lt;title&gt;Dissecting a complex chemical stress: chemogenomic profiling of plant hydrolysates&lt;/title&gt;&lt;secondary-title&gt;Molecular systems biology&lt;/secondary-title&gt;&lt;alt-title&gt;Mol Syst Biol&lt;/alt-title&gt;&lt;/titles&gt;&lt;alt-periodical&gt;&lt;full-title&gt;Mol Syst Biol&lt;/full-title&gt;&lt;/alt-periodical&gt;&lt;pages&gt;674&lt;/pages&gt;&lt;volume&gt;9&lt;/volume&gt;&lt;edition&gt;2013/06/19&lt;/edition&gt;&lt;dates&gt;&lt;year&gt;2013&lt;/year&gt;&lt;/dates&gt;&lt;isbn&gt;1744-4292 (Electronic)&amp;#xD;1744-4292 (Linking)&lt;/isbn&gt;&lt;accession-num&gt;23774757&lt;/accession-num&gt;&lt;urls&gt;&lt;related-urls&gt;&lt;url&gt;http://www.ncbi.nlm.nih.gov/pubmed/23774757&lt;/url&gt;&lt;/related-urls&gt;&lt;/urls&gt;&lt;electronic-resource-num&gt;10.1038/msb.2013.30&lt;/electronic-resource-num&gt;&lt;language&gt;eng&lt;/language&gt;&lt;/record&gt;&lt;/Cite&gt;&lt;/EndNote&gt;</w:instrText>
      </w:r>
      <w:r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22" w:tooltip="Skerker, 2013 #284" w:history="1">
        <w:r w:rsidR="00FD49ED" w:rsidRPr="00FE72D2">
          <w:rPr>
            <w:rFonts w:asciiTheme="minorHAnsi" w:hAnsiTheme="minorHAnsi"/>
            <w:noProof/>
            <w:sz w:val="20"/>
            <w:szCs w:val="20"/>
          </w:rPr>
          <w:t>Skerker, Leon et al. 2013</w:t>
        </w:r>
      </w:hyperlink>
      <w:r w:rsidR="0088110C"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a complex chemical stress, suggesting that ZMO0101 may </w:t>
      </w:r>
      <w:r w:rsidR="000F0495" w:rsidRPr="00FE72D2">
        <w:rPr>
          <w:rFonts w:asciiTheme="minorHAnsi" w:hAnsiTheme="minorHAnsi"/>
          <w:sz w:val="20"/>
          <w:szCs w:val="20"/>
        </w:rPr>
        <w:t>participate</w:t>
      </w:r>
      <w:r w:rsidRPr="00FE72D2">
        <w:rPr>
          <w:rFonts w:asciiTheme="minorHAnsi" w:hAnsiTheme="minorHAnsi"/>
          <w:sz w:val="20"/>
          <w:szCs w:val="20"/>
        </w:rPr>
        <w:t xml:space="preserve"> in</w:t>
      </w:r>
      <w:r w:rsidR="00D46630" w:rsidRPr="00FE72D2">
        <w:rPr>
          <w:rFonts w:asciiTheme="minorHAnsi" w:hAnsiTheme="minorHAnsi"/>
          <w:sz w:val="20"/>
          <w:szCs w:val="20"/>
        </w:rPr>
        <w:t xml:space="preserve"> the synthesis of the cell wall.</w:t>
      </w:r>
    </w:p>
    <w:p w14:paraId="44EAFB83" w14:textId="77777777" w:rsidR="00860FC8" w:rsidRPr="00FE72D2" w:rsidRDefault="00860FC8" w:rsidP="00E447D4">
      <w:pPr>
        <w:pStyle w:val="PlainText"/>
        <w:rPr>
          <w:rFonts w:asciiTheme="minorHAnsi" w:hAnsiTheme="minorHAnsi"/>
          <w:sz w:val="20"/>
          <w:szCs w:val="20"/>
        </w:rPr>
      </w:pPr>
    </w:p>
    <w:p w14:paraId="5B0EF6F3" w14:textId="6F229541" w:rsidR="00860FC8" w:rsidRPr="00FE72D2" w:rsidRDefault="00860FC8" w:rsidP="00860FC8">
      <w:pPr>
        <w:pStyle w:val="PlainText"/>
        <w:rPr>
          <w:rFonts w:asciiTheme="minorHAnsi" w:hAnsiTheme="minorHAnsi"/>
          <w:sz w:val="20"/>
          <w:szCs w:val="20"/>
        </w:rPr>
      </w:pPr>
      <w:r w:rsidRPr="00FE72D2">
        <w:rPr>
          <w:rFonts w:asciiTheme="minorHAnsi" w:hAnsiTheme="minorHAnsi"/>
          <w:b/>
          <w:sz w:val="20"/>
          <w:szCs w:val="20"/>
        </w:rPr>
        <w:t>ZMO0107</w:t>
      </w:r>
      <w:r w:rsidRPr="00FE72D2">
        <w:rPr>
          <w:rFonts w:asciiTheme="minorHAnsi" w:hAnsiTheme="minorHAnsi"/>
          <w:sz w:val="20"/>
          <w:szCs w:val="20"/>
        </w:rPr>
        <w:t xml:space="preserve"> encodes a hypothetical protein that has weak homology to NDP-sugar transferases and is cofit with putative sphingosine kinase ZMO1391 (r= 0.83)</w:t>
      </w:r>
      <w:r w:rsidR="007D47E9" w:rsidRPr="00FE72D2">
        <w:rPr>
          <w:rFonts w:asciiTheme="minorHAnsi" w:hAnsiTheme="minorHAnsi"/>
          <w:sz w:val="20"/>
          <w:szCs w:val="20"/>
        </w:rPr>
        <w:t xml:space="preserve"> </w:t>
      </w:r>
      <w:r w:rsidR="007D47E9" w:rsidRPr="00FE72D2">
        <w:rPr>
          <w:rFonts w:asciiTheme="minorHAnsi" w:hAnsiTheme="minorHAnsi"/>
          <w:sz w:val="20"/>
          <w:szCs w:val="20"/>
        </w:rPr>
        <w:fldChar w:fldCharType="begin"/>
      </w:r>
      <w:r w:rsidR="007D47E9" w:rsidRPr="00FE72D2">
        <w:rPr>
          <w:rFonts w:asciiTheme="minorHAnsi" w:hAnsiTheme="minorHAnsi"/>
          <w:sz w:val="20"/>
          <w:szCs w:val="20"/>
        </w:rPr>
        <w:instrText xml:space="preserve"> ADDIN EN.CITE &lt;EndNote&gt;&lt;Cite&gt;&lt;Author&gt;Lee&lt;/Author&gt;&lt;Year&gt;2005&lt;/Year&gt;&lt;RecNum&gt;349&lt;/RecNum&gt;&lt;DisplayText&gt;(Lee, Um et al. 2005)&lt;/DisplayText&gt;&lt;record&gt;&lt;rec-number&gt;349&lt;/rec-number&gt;&lt;foreign-keys&gt;&lt;key app="EN" db-id="29pxttxzdf9r5aeex9o5fdx7srt59r55v000"&gt;349&lt;/key&gt;&lt;/foreign-keys&gt;&lt;ref-type name="Journal Article"&gt;17&lt;/ref-type&gt;&lt;contributors&gt;&lt;authors&gt;&lt;author&gt;Lee, S.R&lt;/author&gt;&lt;author&gt;Um, H.J.&lt;/author&gt;&lt;author&gt;Kim, Y.C&lt;/author&gt;&lt;/authors&gt;&lt;/contributors&gt;&lt;titles&gt;&lt;title&gt;Identification of the spk Gene Encoding Sphingosine Kinase in Sphingomonas chungbukensis DJ77 and Its Expression in Escherichia coli&lt;/title&gt;&lt;secondary-title&gt;The Korean Journal of Microbiology&lt;/secondary-title&gt;&lt;/titles&gt;&lt;periodical&gt;&lt;full-title&gt;The Korean Journal of Microbiology&lt;/full-title&gt;&lt;/periodical&gt;&lt;pages&gt;93-98&lt;/pages&gt;&lt;volume&gt;41&lt;/volume&gt;&lt;number&gt;2&lt;/number&gt;&lt;dates&gt;&lt;year&gt;2005&lt;/year&gt;&lt;pub-dates&gt;&lt;date&gt;June 2005&lt;/date&gt;&lt;/pub-dates&gt;&lt;/dates&gt;&lt;urls&gt;&lt;/urls&gt;&lt;/record&gt;&lt;/Cite&gt;&lt;/EndNote&gt;</w:instrText>
      </w:r>
      <w:r w:rsidR="007D47E9" w:rsidRPr="00FE72D2">
        <w:rPr>
          <w:rFonts w:asciiTheme="minorHAnsi" w:hAnsiTheme="minorHAnsi"/>
          <w:sz w:val="20"/>
          <w:szCs w:val="20"/>
        </w:rPr>
        <w:fldChar w:fldCharType="separate"/>
      </w:r>
      <w:r w:rsidR="007D47E9" w:rsidRPr="00FE72D2">
        <w:rPr>
          <w:rFonts w:asciiTheme="minorHAnsi" w:hAnsiTheme="minorHAnsi"/>
          <w:noProof/>
          <w:sz w:val="20"/>
          <w:szCs w:val="20"/>
        </w:rPr>
        <w:t>(</w:t>
      </w:r>
      <w:hyperlink w:anchor="_ENREF_14" w:tooltip="Lee, 2005 #349" w:history="1">
        <w:r w:rsidR="00FD49ED" w:rsidRPr="00FE72D2">
          <w:rPr>
            <w:rFonts w:asciiTheme="minorHAnsi" w:hAnsiTheme="minorHAnsi"/>
            <w:noProof/>
            <w:sz w:val="20"/>
            <w:szCs w:val="20"/>
          </w:rPr>
          <w:t>Lee, Um et al. 2005</w:t>
        </w:r>
      </w:hyperlink>
      <w:r w:rsidR="007D47E9" w:rsidRPr="00FE72D2">
        <w:rPr>
          <w:rFonts w:asciiTheme="minorHAnsi" w:hAnsiTheme="minorHAnsi"/>
          <w:noProof/>
          <w:sz w:val="20"/>
          <w:szCs w:val="20"/>
        </w:rPr>
        <w:t>)</w:t>
      </w:r>
      <w:r w:rsidR="007D47E9" w:rsidRPr="00FE72D2">
        <w:rPr>
          <w:rFonts w:asciiTheme="minorHAnsi" w:hAnsiTheme="minorHAnsi"/>
          <w:sz w:val="20"/>
          <w:szCs w:val="20"/>
        </w:rPr>
        <w:fldChar w:fldCharType="end"/>
      </w:r>
      <w:r w:rsidRPr="00FE72D2">
        <w:rPr>
          <w:rFonts w:asciiTheme="minorHAnsi" w:hAnsiTheme="minorHAnsi"/>
          <w:sz w:val="20"/>
          <w:szCs w:val="20"/>
        </w:rPr>
        <w:t xml:space="preserve">. </w:t>
      </w:r>
      <w:r w:rsidRPr="00FE72D2">
        <w:rPr>
          <w:rFonts w:asciiTheme="minorHAnsi" w:hAnsiTheme="minorHAnsi"/>
          <w:b/>
          <w:sz w:val="20"/>
          <w:szCs w:val="20"/>
        </w:rPr>
        <w:t>ZMO0107</w:t>
      </w:r>
      <w:r w:rsidRPr="00FE72D2">
        <w:rPr>
          <w:rFonts w:asciiTheme="minorHAnsi" w:hAnsiTheme="minorHAnsi"/>
          <w:sz w:val="20"/>
          <w:szCs w:val="20"/>
        </w:rPr>
        <w:t xml:space="preserve"> and ZMO1391 may be involved in making glycolipids that affect lipopolysaccharide permeability, which might explain </w:t>
      </w:r>
      <w:r w:rsidR="00024EA5" w:rsidRPr="00FE72D2">
        <w:rPr>
          <w:rFonts w:asciiTheme="minorHAnsi" w:hAnsiTheme="minorHAnsi"/>
          <w:sz w:val="20"/>
          <w:szCs w:val="20"/>
        </w:rPr>
        <w:t>the</w:t>
      </w:r>
      <w:r w:rsidRPr="00FE72D2">
        <w:rPr>
          <w:rFonts w:asciiTheme="minorHAnsi" w:hAnsiTheme="minorHAnsi"/>
          <w:sz w:val="20"/>
          <w:szCs w:val="20"/>
        </w:rPr>
        <w:t xml:space="preserve"> sensitivity </w:t>
      </w:r>
      <w:r w:rsidR="00024EA5" w:rsidRPr="00FE72D2">
        <w:rPr>
          <w:rFonts w:asciiTheme="minorHAnsi" w:hAnsiTheme="minorHAnsi"/>
          <w:sz w:val="20"/>
          <w:szCs w:val="20"/>
        </w:rPr>
        <w:t xml:space="preserve">of mutants in ZMO0107 </w:t>
      </w:r>
      <w:r w:rsidRPr="00FE72D2">
        <w:rPr>
          <w:rFonts w:asciiTheme="minorHAnsi" w:hAnsiTheme="minorHAnsi"/>
          <w:sz w:val="20"/>
          <w:szCs w:val="20"/>
        </w:rPr>
        <w:t>to beta-lactam antibiotics and gentamicin.</w:t>
      </w:r>
    </w:p>
    <w:p w14:paraId="05BF97ED" w14:textId="77777777" w:rsidR="00860FC8" w:rsidRPr="00FE72D2" w:rsidRDefault="00860FC8" w:rsidP="00E447D4">
      <w:pPr>
        <w:pStyle w:val="PlainText"/>
        <w:rPr>
          <w:rFonts w:asciiTheme="minorHAnsi" w:hAnsiTheme="minorHAnsi"/>
          <w:sz w:val="20"/>
          <w:szCs w:val="20"/>
        </w:rPr>
      </w:pPr>
    </w:p>
    <w:p w14:paraId="105196C6" w14:textId="6AAB9059" w:rsidR="00E447D4" w:rsidRPr="00FE72D2" w:rsidRDefault="00E447D4" w:rsidP="00E447D4">
      <w:pPr>
        <w:rPr>
          <w:sz w:val="20"/>
          <w:szCs w:val="20"/>
        </w:rPr>
      </w:pPr>
      <w:r w:rsidRPr="00FE72D2">
        <w:rPr>
          <w:b/>
          <w:sz w:val="20"/>
          <w:szCs w:val="20"/>
        </w:rPr>
        <w:t>ZMO0112</w:t>
      </w:r>
      <w:r w:rsidRPr="00FE72D2">
        <w:rPr>
          <w:sz w:val="20"/>
          <w:szCs w:val="20"/>
        </w:rPr>
        <w:t xml:space="preserve"> encodes a hypothetical protein with significant cofitness (r = 0.80) to glutamine cyclotransferase (ZMO1877), an enzyme that post-translationally circularizes N-terminal glutamine residues. ZMO1877 has been purified and its glutamine cyclotransferase activity has been experimentally validated </w:t>
      </w:r>
      <w:r w:rsidRPr="00FE72D2">
        <w:rPr>
          <w:sz w:val="20"/>
          <w:szCs w:val="20"/>
        </w:rPr>
        <w:fldChar w:fldCharType="begin">
          <w:fldData xml:space="preserve">PEVuZE5vdGU+PENpdGU+PEF1dGhvcj5DYXJyaWxsbzwvQXV0aG9yPjxZZWFyPjIwMTA8L1llYXI+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=
</w:fldData>
        </w:fldChar>
      </w:r>
      <w:r w:rsidR="0088110C" w:rsidRPr="00FE72D2">
        <w:rPr>
          <w:sz w:val="20"/>
          <w:szCs w:val="20"/>
        </w:rPr>
        <w:instrText xml:space="preserve"> ADDIN EN.CITE </w:instrText>
      </w:r>
      <w:r w:rsidR="0088110C" w:rsidRPr="00FE72D2">
        <w:rPr>
          <w:sz w:val="20"/>
          <w:szCs w:val="20"/>
        </w:rPr>
        <w:fldChar w:fldCharType="begin">
          <w:fldData xml:space="preserve">PEVuZE5vdGU+PENpdGU+PEF1dGhvcj5DYXJyaWxsbzwvQXV0aG9yPjxZZWFyPjIwMTA8L1llYXI+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=
</w:fldData>
        </w:fldChar>
      </w:r>
      <w:r w:rsidR="0088110C" w:rsidRPr="00FE72D2">
        <w:rPr>
          <w:sz w:val="20"/>
          <w:szCs w:val="20"/>
        </w:rPr>
        <w:instrText xml:space="preserve"> ADDIN EN.CITE.DATA </w:instrText>
      </w:r>
      <w:r w:rsidR="0088110C" w:rsidRPr="00FE72D2">
        <w:rPr>
          <w:sz w:val="20"/>
          <w:szCs w:val="20"/>
        </w:rPr>
      </w:r>
      <w:r w:rsidR="0088110C" w:rsidRPr="00FE72D2">
        <w:rPr>
          <w:sz w:val="20"/>
          <w:szCs w:val="20"/>
        </w:rPr>
        <w:fldChar w:fldCharType="end"/>
      </w:r>
      <w:r w:rsidRPr="00FE72D2">
        <w:rPr>
          <w:sz w:val="20"/>
          <w:szCs w:val="20"/>
        </w:rPr>
      </w:r>
      <w:r w:rsidRPr="00FE72D2">
        <w:rPr>
          <w:sz w:val="20"/>
          <w:szCs w:val="20"/>
        </w:rPr>
        <w:fldChar w:fldCharType="separate"/>
      </w:r>
      <w:r w:rsidR="0088110C" w:rsidRPr="00FE72D2">
        <w:rPr>
          <w:noProof/>
          <w:sz w:val="20"/>
          <w:szCs w:val="20"/>
        </w:rPr>
        <w:t>(</w:t>
      </w:r>
      <w:hyperlink w:anchor="_ENREF_3" w:tooltip="Carrillo, 2010 #320" w:history="1">
        <w:r w:rsidR="00FD49ED" w:rsidRPr="00FE72D2">
          <w:rPr>
            <w:noProof/>
            <w:sz w:val="20"/>
            <w:szCs w:val="20"/>
          </w:rPr>
          <w:t>Carrillo, Parthier et al. 2010</w:t>
        </w:r>
      </w:hyperlink>
      <w:r w:rsidR="0088110C" w:rsidRPr="00FE72D2">
        <w:rPr>
          <w:noProof/>
          <w:sz w:val="20"/>
          <w:szCs w:val="20"/>
        </w:rPr>
        <w:t>)</w:t>
      </w:r>
      <w:r w:rsidRPr="00FE72D2">
        <w:rPr>
          <w:sz w:val="20"/>
          <w:szCs w:val="20"/>
        </w:rPr>
        <w:fldChar w:fldCharType="end"/>
      </w:r>
      <w:r w:rsidRPr="00FE72D2">
        <w:rPr>
          <w:sz w:val="20"/>
          <w:szCs w:val="20"/>
        </w:rPr>
        <w:t xml:space="preserve">. To date, there is no known physiological function for N-terminal glutamine </w:t>
      </w:r>
      <w:r w:rsidRPr="00FE72D2">
        <w:rPr>
          <w:rFonts w:eastAsia="Times New Roman" w:cs="Arial"/>
          <w:color w:val="000000"/>
          <w:sz w:val="20"/>
          <w:szCs w:val="20"/>
          <w:shd w:val="clear" w:color="auto" w:fill="FFFFFF"/>
        </w:rPr>
        <w:t>cyclization</w:t>
      </w:r>
      <w:r w:rsidRPr="00FE72D2">
        <w:rPr>
          <w:sz w:val="20"/>
          <w:szCs w:val="20"/>
        </w:rPr>
        <w:t xml:space="preserve"> in bacteria. ZMO1877 and </w:t>
      </w:r>
      <w:r w:rsidRPr="00FE72D2">
        <w:rPr>
          <w:b/>
          <w:sz w:val="20"/>
          <w:szCs w:val="20"/>
        </w:rPr>
        <w:t>ZMO0112</w:t>
      </w:r>
      <w:r w:rsidRPr="00FE72D2">
        <w:rPr>
          <w:sz w:val="20"/>
          <w:szCs w:val="20"/>
        </w:rPr>
        <w:t xml:space="preserve"> have reduced fitness in the presence of eugenol, sodium sulfate, polymyxin B, MreB perturbing compound A22, sodium cholate, bacitracin, thioridazine, and verapamil hydrochloride. In contrast, mutants in both genes have enhanced fitness in a number of beta-lactam antibiotics (cefazolin, cloxacillin, amoxicillin, cephalothin, cefsulodin, and ceftazidime hydrate). </w:t>
      </w:r>
      <w:r w:rsidR="008055E1" w:rsidRPr="00FE72D2">
        <w:rPr>
          <w:b/>
          <w:sz w:val="20"/>
          <w:szCs w:val="20"/>
        </w:rPr>
        <w:t>ZMO0112</w:t>
      </w:r>
      <w:r w:rsidR="008055E1" w:rsidRPr="00FE72D2">
        <w:rPr>
          <w:sz w:val="20"/>
          <w:szCs w:val="20"/>
        </w:rPr>
        <w:t xml:space="preserve"> has a predicted signal peptide sequence </w:t>
      </w:r>
      <w:r w:rsidR="008055E1" w:rsidRPr="00FE72D2">
        <w:rPr>
          <w:sz w:val="20"/>
          <w:szCs w:val="20"/>
        </w:rPr>
        <w:fldChar w:fldCharType="begin"/>
      </w:r>
      <w:r w:rsidR="008055E1" w:rsidRPr="00FE72D2">
        <w:rPr>
          <w:sz w:val="20"/>
          <w:szCs w:val="20"/>
        </w:rPr>
        <w:instrText xml:space="preserve"> ADDIN EN.CITE &lt;EndNote&gt;&lt;Cite&gt;&lt;Author&gt;Petersen&lt;/Author&gt;&lt;Year&gt;2011&lt;/Year&gt;&lt;RecNum&gt;321&lt;/RecNum&gt;&lt;DisplayText&gt;(Petersen, Brunak et al. 2011)&lt;/DisplayText&gt;&lt;record&gt;&lt;rec-number&gt;321&lt;/rec-number&gt;&lt;foreign-keys&gt;&lt;key app="EN" db-id="29pxttxzdf9r5aeex9o5fdx7srt59r55v000"&gt;321&lt;/key&gt;&lt;/foreign-keys&gt;&lt;ref-type name="Journal Article"&gt;17&lt;/ref-type&gt;&lt;contributors&gt;&lt;authors&gt;&lt;author&gt;Petersen, T. N.&lt;/author&gt;&lt;author&gt;Brunak, S.&lt;/author&gt;&lt;author&gt;von Heijne, G.&lt;/author&gt;&lt;author&gt;Nielsen, H.&lt;/author&gt;&lt;/authors&gt;&lt;/contributors&gt;&lt;titles&gt;&lt;title&gt;SignalP 4.0: discriminating signal peptides from transmembrane regions&lt;/title&gt;&lt;secondary-title&gt;Nature methods&lt;/secondary-title&gt;&lt;alt-title&gt;Nat Methods&lt;/alt-title&gt;&lt;/titles&gt;&lt;alt-periodical&gt;&lt;full-title&gt;Nat Methods&lt;/full-title&gt;&lt;/alt-periodical&gt;&lt;pages&gt;785-6&lt;/pages&gt;&lt;volume&gt;8&lt;/volume&gt;&lt;number&gt;10&lt;/number&gt;&lt;edition&gt;2011/10/01&lt;/edition&gt;&lt;keywords&gt;&lt;keyword&gt;Algorithms&lt;/keyword&gt;&lt;keyword&gt;Cell Membrane/*metabolism&lt;/keyword&gt;&lt;keyword&gt;*Computational Biology&lt;/keyword&gt;&lt;keyword&gt;*Protein Sorting Signals&lt;/keyword&gt;&lt;keyword&gt;*Software&lt;/keyword&gt;&lt;/keywords&gt;&lt;dates&gt;&lt;year&gt;2011&lt;/year&gt;&lt;/dates&gt;&lt;isbn&gt;1548-7105 (Electronic)&amp;#xD;1548-7091 (Linking)&lt;/isbn&gt;&lt;accession-num&gt;21959131&lt;/accession-num&gt;&lt;work-type&gt;Letter&lt;/work-type&gt;&lt;urls&gt;&lt;related-urls&gt;&lt;url&gt;http://www.ncbi.nlm.nih.gov/pubmed/21959131&lt;/url&gt;&lt;/related-urls&gt;&lt;/urls&gt;&lt;electronic-resource-num&gt;10.1038/nmeth.1701&lt;/electronic-resource-num&gt;&lt;language&gt;eng&lt;/language&gt;&lt;/record&gt;&lt;/Cite&gt;&lt;/EndNote&gt;</w:instrText>
      </w:r>
      <w:r w:rsidR="008055E1" w:rsidRPr="00FE72D2">
        <w:rPr>
          <w:sz w:val="20"/>
          <w:szCs w:val="20"/>
        </w:rPr>
        <w:fldChar w:fldCharType="separate"/>
      </w:r>
      <w:r w:rsidR="008055E1" w:rsidRPr="00FE72D2">
        <w:rPr>
          <w:noProof/>
          <w:sz w:val="20"/>
          <w:szCs w:val="20"/>
        </w:rPr>
        <w:t>(</w:t>
      </w:r>
      <w:hyperlink w:anchor="_ENREF_20" w:tooltip="Petersen, 2011 #321" w:history="1">
        <w:r w:rsidR="00FD49ED" w:rsidRPr="00FE72D2">
          <w:rPr>
            <w:noProof/>
            <w:sz w:val="20"/>
            <w:szCs w:val="20"/>
          </w:rPr>
          <w:t>Petersen, Brunak et al. 2011</w:t>
        </w:r>
      </w:hyperlink>
      <w:r w:rsidR="008055E1" w:rsidRPr="00FE72D2">
        <w:rPr>
          <w:noProof/>
          <w:sz w:val="20"/>
          <w:szCs w:val="20"/>
        </w:rPr>
        <w:t>)</w:t>
      </w:r>
      <w:r w:rsidR="008055E1" w:rsidRPr="00FE72D2">
        <w:rPr>
          <w:sz w:val="20"/>
          <w:szCs w:val="20"/>
        </w:rPr>
        <w:fldChar w:fldCharType="end"/>
      </w:r>
      <w:r w:rsidR="008055E1" w:rsidRPr="00FE72D2">
        <w:rPr>
          <w:sz w:val="20"/>
          <w:szCs w:val="20"/>
        </w:rPr>
        <w:t xml:space="preserve"> that leaves a N-terminal glutamine, suggesting that the glutamine cyclotransferase encoded by ZMO1877 may act on </w:t>
      </w:r>
      <w:r w:rsidR="008055E1" w:rsidRPr="00FE72D2">
        <w:rPr>
          <w:b/>
          <w:sz w:val="20"/>
          <w:szCs w:val="20"/>
        </w:rPr>
        <w:t>ZMO0112</w:t>
      </w:r>
      <w:r w:rsidR="008055E1" w:rsidRPr="00FE72D2">
        <w:rPr>
          <w:sz w:val="20"/>
          <w:szCs w:val="20"/>
        </w:rPr>
        <w:t xml:space="preserve">, and that this post-translational modification is necessary for </w:t>
      </w:r>
      <w:r w:rsidR="008055E1" w:rsidRPr="00FE72D2">
        <w:rPr>
          <w:b/>
          <w:sz w:val="20"/>
          <w:szCs w:val="20"/>
        </w:rPr>
        <w:t>ZMO0112</w:t>
      </w:r>
      <w:r w:rsidR="008055E1" w:rsidRPr="00FE72D2">
        <w:rPr>
          <w:sz w:val="20"/>
          <w:szCs w:val="20"/>
        </w:rPr>
        <w:t xml:space="preserve"> to function in the cell wall.</w:t>
      </w:r>
    </w:p>
    <w:p w14:paraId="159AB368" w14:textId="77777777" w:rsidR="004D23A3" w:rsidRPr="00FE72D2" w:rsidRDefault="004D23A3" w:rsidP="00E447D4">
      <w:pPr>
        <w:rPr>
          <w:sz w:val="20"/>
          <w:szCs w:val="20"/>
        </w:rPr>
      </w:pPr>
    </w:p>
    <w:p w14:paraId="6AE149BC" w14:textId="2A37D643" w:rsidR="004D23A3" w:rsidRPr="00FE72D2" w:rsidRDefault="004D23A3" w:rsidP="004D23A3">
      <w:pPr>
        <w:pStyle w:val="PlainText"/>
        <w:rPr>
          <w:rFonts w:asciiTheme="minorHAnsi" w:hAnsiTheme="minorHAnsi"/>
          <w:sz w:val="20"/>
          <w:szCs w:val="20"/>
        </w:rPr>
      </w:pPr>
      <w:r w:rsidRPr="00FE72D2">
        <w:rPr>
          <w:rFonts w:asciiTheme="minorHAnsi" w:hAnsiTheme="minorHAnsi"/>
          <w:sz w:val="20"/>
          <w:szCs w:val="20"/>
        </w:rPr>
        <w:t xml:space="preserve">The Rrf2 family regulator </w:t>
      </w:r>
      <w:r w:rsidRPr="00FE72D2">
        <w:rPr>
          <w:rFonts w:asciiTheme="minorHAnsi" w:hAnsiTheme="minorHAnsi"/>
          <w:b/>
          <w:sz w:val="20"/>
          <w:szCs w:val="20"/>
        </w:rPr>
        <w:t>ZMO0116</w:t>
      </w:r>
      <w:r w:rsidRPr="00FE72D2">
        <w:rPr>
          <w:rFonts w:asciiTheme="minorHAnsi" w:hAnsiTheme="minorHAnsi"/>
          <w:sz w:val="20"/>
          <w:szCs w:val="20"/>
        </w:rPr>
        <w:t xml:space="preserve"> is cofit with a peroxidase (</w:t>
      </w:r>
      <w:r w:rsidRPr="00FE72D2">
        <w:rPr>
          <w:rFonts w:asciiTheme="minorHAnsi" w:hAnsiTheme="minorHAnsi"/>
          <w:b/>
          <w:sz w:val="20"/>
          <w:szCs w:val="20"/>
        </w:rPr>
        <w:t>ZMO1573</w:t>
      </w:r>
      <w:r w:rsidRPr="00FE72D2">
        <w:rPr>
          <w:rFonts w:asciiTheme="minorHAnsi" w:hAnsiTheme="minorHAnsi"/>
          <w:sz w:val="20"/>
          <w:szCs w:val="20"/>
        </w:rPr>
        <w:t>,</w:t>
      </w:r>
      <w:r w:rsidR="00C330A1" w:rsidRPr="00FE72D2">
        <w:rPr>
          <w:rFonts w:asciiTheme="minorHAnsi" w:hAnsiTheme="minorHAnsi"/>
          <w:sz w:val="20"/>
          <w:szCs w:val="20"/>
        </w:rPr>
        <w:t xml:space="preserve"> </w:t>
      </w:r>
      <w:r w:rsidRPr="00FE72D2">
        <w:rPr>
          <w:rFonts w:asciiTheme="minorHAnsi" w:hAnsiTheme="minorHAnsi"/>
          <w:sz w:val="20"/>
          <w:szCs w:val="20"/>
        </w:rPr>
        <w:t xml:space="preserve">r = 0.76) and catalase (ZMO0918, r = 0.75). </w:t>
      </w:r>
      <w:r w:rsidR="00DD0F33" w:rsidRPr="00FE72D2">
        <w:rPr>
          <w:rFonts w:asciiTheme="minorHAnsi" w:hAnsiTheme="minorHAnsi"/>
          <w:sz w:val="20"/>
          <w:szCs w:val="20"/>
        </w:rPr>
        <w:t xml:space="preserve">We propose that </w:t>
      </w:r>
      <w:r w:rsidR="00DD0F33" w:rsidRPr="00FE72D2">
        <w:rPr>
          <w:rFonts w:asciiTheme="minorHAnsi" w:hAnsiTheme="minorHAnsi"/>
          <w:b/>
          <w:sz w:val="20"/>
          <w:szCs w:val="20"/>
        </w:rPr>
        <w:t>ZMO0116</w:t>
      </w:r>
      <w:r w:rsidRPr="00FE72D2">
        <w:rPr>
          <w:rFonts w:asciiTheme="minorHAnsi" w:hAnsiTheme="minorHAnsi"/>
          <w:sz w:val="20"/>
          <w:szCs w:val="20"/>
        </w:rPr>
        <w:t xml:space="preserve"> may regulate a response to</w:t>
      </w:r>
      <w:r w:rsidR="00C330A1" w:rsidRPr="00FE72D2">
        <w:rPr>
          <w:rFonts w:asciiTheme="minorHAnsi" w:hAnsiTheme="minorHAnsi"/>
          <w:sz w:val="20"/>
          <w:szCs w:val="20"/>
        </w:rPr>
        <w:t xml:space="preserve"> </w:t>
      </w:r>
      <w:r w:rsidRPr="00FE72D2">
        <w:rPr>
          <w:rFonts w:asciiTheme="minorHAnsi" w:hAnsiTheme="minorHAnsi"/>
          <w:sz w:val="20"/>
          <w:szCs w:val="20"/>
        </w:rPr>
        <w:t>oxidative stress.</w:t>
      </w:r>
    </w:p>
    <w:p w14:paraId="2511EE44" w14:textId="77777777" w:rsidR="00E447D4" w:rsidRPr="00FE72D2" w:rsidRDefault="00E447D4" w:rsidP="00E447D4">
      <w:pPr>
        <w:pStyle w:val="PlainText"/>
        <w:rPr>
          <w:rFonts w:asciiTheme="minorHAnsi" w:hAnsiTheme="minorHAnsi"/>
          <w:sz w:val="20"/>
          <w:szCs w:val="20"/>
        </w:rPr>
      </w:pPr>
    </w:p>
    <w:p w14:paraId="3BEE735B" w14:textId="52B4358D" w:rsidR="00E447D4" w:rsidRPr="00FE72D2" w:rsidRDefault="00E447D4" w:rsidP="00E447D4">
      <w:pPr>
        <w:pStyle w:val="PlainText"/>
        <w:rPr>
          <w:rFonts w:asciiTheme="minorHAnsi" w:hAnsiTheme="minorHAnsi"/>
          <w:sz w:val="20"/>
          <w:szCs w:val="20"/>
        </w:rPr>
      </w:pPr>
      <w:r w:rsidRPr="00FE72D2">
        <w:rPr>
          <w:rFonts w:asciiTheme="minorHAnsi" w:hAnsiTheme="minorHAnsi"/>
          <w:b/>
          <w:sz w:val="20"/>
          <w:szCs w:val="20"/>
        </w:rPr>
        <w:t>ZMO0132</w:t>
      </w:r>
      <w:r w:rsidRPr="00FE72D2">
        <w:rPr>
          <w:rFonts w:asciiTheme="minorHAnsi" w:hAnsiTheme="minorHAnsi"/>
          <w:sz w:val="20"/>
          <w:szCs w:val="20"/>
        </w:rPr>
        <w:t xml:space="preserve"> and </w:t>
      </w:r>
      <w:r w:rsidRPr="00FE72D2">
        <w:rPr>
          <w:rFonts w:asciiTheme="minorHAnsi" w:hAnsiTheme="minorHAnsi"/>
          <w:b/>
          <w:sz w:val="20"/>
          <w:szCs w:val="20"/>
        </w:rPr>
        <w:t>ZMO0133</w:t>
      </w:r>
      <w:r w:rsidRPr="00FE72D2">
        <w:rPr>
          <w:rFonts w:asciiTheme="minorHAnsi" w:hAnsiTheme="minorHAnsi"/>
          <w:sz w:val="20"/>
          <w:szCs w:val="20"/>
        </w:rPr>
        <w:t xml:space="preserve"> are part of an uncharacterized six gene cluster (</w:t>
      </w:r>
      <w:r w:rsidRPr="00FE72D2">
        <w:rPr>
          <w:rFonts w:asciiTheme="minorHAnsi" w:hAnsiTheme="minorHAnsi"/>
          <w:b/>
          <w:sz w:val="20"/>
          <w:szCs w:val="20"/>
        </w:rPr>
        <w:t>ZMO0132</w:t>
      </w:r>
      <w:r w:rsidRPr="00FE72D2">
        <w:rPr>
          <w:rFonts w:asciiTheme="minorHAnsi" w:hAnsiTheme="minorHAnsi"/>
          <w:sz w:val="20"/>
          <w:szCs w:val="20"/>
        </w:rPr>
        <w:t>:ZMO0137) and all six genes are predicted to encode proteins with a Sel1-like tetratricopeptide (TPR) domain. The TPR repeat is thought to mediate protein-protein interactions a</w:t>
      </w:r>
      <w:r w:rsidR="00ED57CB" w:rsidRPr="00FE72D2">
        <w:rPr>
          <w:rFonts w:asciiTheme="minorHAnsi" w:hAnsiTheme="minorHAnsi"/>
          <w:sz w:val="20"/>
          <w:szCs w:val="20"/>
        </w:rPr>
        <w:t>nd is present in both eukaryotes</w:t>
      </w:r>
      <w:r w:rsidRPr="00FE72D2">
        <w:rPr>
          <w:rFonts w:asciiTheme="minorHAnsi" w:hAnsiTheme="minorHAnsi"/>
          <w:sz w:val="20"/>
          <w:szCs w:val="20"/>
        </w:rPr>
        <w:t xml:space="preserve"> and prokaryotes. In bacteria, proteins with Sel1-like domains are extracellularly located in both </w:t>
      </w:r>
      <w:r w:rsidRPr="00FE72D2">
        <w:rPr>
          <w:rFonts w:asciiTheme="minorHAnsi" w:hAnsiTheme="minorHAnsi"/>
          <w:i/>
          <w:sz w:val="20"/>
          <w:szCs w:val="20"/>
        </w:rPr>
        <w:t>E. coli</w:t>
      </w:r>
      <w:r w:rsidRPr="00FE72D2">
        <w:rPr>
          <w:rFonts w:asciiTheme="minorHAnsi" w:hAnsiTheme="minorHAnsi"/>
          <w:sz w:val="20"/>
          <w:szCs w:val="20"/>
        </w:rPr>
        <w:t xml:space="preserve"> </w:t>
      </w:r>
      <w:r w:rsidRPr="00FE72D2">
        <w:rPr>
          <w:rFonts w:asciiTheme="minorHAnsi" w:hAnsiTheme="minorHAnsi"/>
          <w:sz w:val="20"/>
          <w:szCs w:val="20"/>
        </w:rPr>
        <w:fldChar w:fldCharType="begin"/>
      </w:r>
      <w:r w:rsidR="0088110C" w:rsidRPr="00FE72D2">
        <w:rPr>
          <w:rFonts w:asciiTheme="minorHAnsi" w:hAnsiTheme="minorHAnsi"/>
          <w:sz w:val="20"/>
          <w:szCs w:val="20"/>
        </w:rPr>
        <w:instrText xml:space="preserve"> ADDIN EN.CITE &lt;EndNote&gt;&lt;Cite&gt;&lt;Author&gt;Pastorello&lt;/Author&gt;&lt;Year&gt;2013&lt;/Year&gt;&lt;RecNum&gt;316&lt;/RecNum&gt;&lt;DisplayText&gt;(Pastorello, Rossi Paccani et al. 2013)&lt;/DisplayText&gt;&lt;record&gt;&lt;rec-number&gt;316&lt;/rec-number&gt;&lt;foreign-keys&gt;&lt;key app="EN" db-id="29pxttxzdf9r5aeex9o5fdx7srt59r55v000"&gt;316&lt;/key&gt;&lt;/foreign-keys&gt;&lt;ref-type name="Journal Article"&gt;17&lt;/ref-type&gt;&lt;contributors&gt;&lt;authors&gt;&lt;author&gt;Pastorello, I.&lt;/author&gt;&lt;author&gt;Rossi Paccani, S.&lt;/author&gt;&lt;author&gt;Rosini, R.&lt;/author&gt;&lt;author&gt;Mattera, R.&lt;/author&gt;&lt;author&gt;Ferrer Navarro, M.&lt;/author&gt;&lt;author&gt;Urosev, D.&lt;/author&gt;&lt;author&gt;Nesta, B.&lt;/author&gt;&lt;author&gt;Lo Surdo, P.&lt;/author&gt;&lt;author&gt;Del Vecchio, M.&lt;/author&gt;&lt;author&gt;Rippa, V.&lt;/author&gt;&lt;author&gt;Bertoldi, I.&lt;/author&gt;&lt;author&gt;Gomes Moriel, D.&lt;/author&gt;&lt;author&gt;Laarman, A. J.&lt;/author&gt;&lt;author&gt;van Strijp, J. A.&lt;/author&gt;&lt;author&gt;Daura, X.&lt;/author&gt;&lt;author&gt;Pizza, M.&lt;/author&gt;&lt;author&gt;Serino, L.&lt;/author&gt;&lt;author&gt;Soriani, M.&lt;/author&gt;&lt;/authors&gt;&lt;/contributors&gt;&lt;auth-address&gt;Novartis Vaccines and Diagnostics Srl, Siena, Italy.&lt;/auth-address&gt;&lt;titles&gt;&lt;title&gt;EsiB, a novel pathogenic Escherichia coli secretory immunoglobulin A-binding protein impairing neutrophil activation&lt;/title&gt;&lt;secondary-title&gt;MBio&lt;/secondary-title&gt;&lt;alt-title&gt;MBio&lt;/alt-title&gt;&lt;/titles&gt;&lt;periodical&gt;&lt;full-title&gt;MBio&lt;/full-title&gt;&lt;/periodical&gt;&lt;alt-periodical&gt;&lt;full-title&gt;MBio&lt;/full-title&gt;&lt;/alt-periodical&gt;&lt;volume&gt;4&lt;/volume&gt;&lt;number&gt;4&lt;/number&gt;&lt;edition&gt;2013/07/25&lt;/edition&gt;&lt;dates&gt;&lt;year&gt;2013&lt;/year&gt;&lt;/dates&gt;&lt;isbn&gt;2150-7511 (Electronic)&lt;/isbn&gt;&lt;accession-num&gt;23882011&lt;/accession-num&gt;&lt;work-type&gt;Research Support, Non-U.S. Gov&amp;apos;t&lt;/work-type&gt;&lt;urls&gt;&lt;related-urls&gt;&lt;url&gt;http://www.ncbi.nlm.nih.gov/pubmed/23882011&lt;/url&gt;&lt;/related-urls&gt;&lt;/urls&gt;&lt;custom2&gt;3735183&lt;/custom2&gt;&lt;electronic-resource-num&gt;10.1128/mBio.00206-13&lt;/electronic-resource-num&gt;&lt;language&gt;eng&lt;/language&gt;&lt;/record&gt;&lt;/Cite&gt;&lt;/EndNote&gt;</w:instrText>
      </w:r>
      <w:r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19" w:tooltip="Pastorello, 2013 #316" w:history="1">
        <w:r w:rsidR="00FD49ED" w:rsidRPr="00FE72D2">
          <w:rPr>
            <w:rFonts w:asciiTheme="minorHAnsi" w:hAnsiTheme="minorHAnsi"/>
            <w:noProof/>
            <w:sz w:val="20"/>
            <w:szCs w:val="20"/>
          </w:rPr>
          <w:t>Pastorello, Rossi Paccani et al. 2013</w:t>
        </w:r>
      </w:hyperlink>
      <w:r w:rsidR="0088110C"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and </w:t>
      </w:r>
      <w:r w:rsidRPr="00FE72D2">
        <w:rPr>
          <w:rFonts w:asciiTheme="minorHAnsi" w:hAnsiTheme="minorHAnsi"/>
          <w:i/>
          <w:sz w:val="20"/>
          <w:szCs w:val="20"/>
        </w:rPr>
        <w:t>F</w:t>
      </w:r>
      <w:r w:rsidR="00ED57CB" w:rsidRPr="00FE72D2">
        <w:rPr>
          <w:rFonts w:asciiTheme="minorHAnsi" w:hAnsiTheme="minorHAnsi"/>
          <w:i/>
          <w:sz w:val="20"/>
          <w:szCs w:val="20"/>
        </w:rPr>
        <w:t>rancisella</w:t>
      </w:r>
      <w:r w:rsidRPr="00FE72D2">
        <w:rPr>
          <w:rFonts w:asciiTheme="minorHAnsi" w:hAnsiTheme="minorHAnsi"/>
          <w:i/>
          <w:sz w:val="20"/>
          <w:szCs w:val="20"/>
        </w:rPr>
        <w:t xml:space="preserve"> tularensis</w:t>
      </w:r>
      <w:r w:rsidRPr="00FE72D2">
        <w:rPr>
          <w:rFonts w:asciiTheme="minorHAnsi" w:hAnsiTheme="minorHAnsi"/>
          <w:sz w:val="20"/>
          <w:szCs w:val="20"/>
        </w:rPr>
        <w:t xml:space="preserve">  </w:t>
      </w:r>
      <w:r w:rsidRPr="00FE72D2">
        <w:rPr>
          <w:rFonts w:asciiTheme="minorHAnsi" w:hAnsiTheme="minorHAnsi"/>
          <w:sz w:val="20"/>
          <w:szCs w:val="20"/>
        </w:rPr>
        <w:fldChar w:fldCharType="begin"/>
      </w:r>
      <w:r w:rsidR="0088110C" w:rsidRPr="00FE72D2">
        <w:rPr>
          <w:rFonts w:asciiTheme="minorHAnsi" w:hAnsiTheme="minorHAnsi"/>
          <w:sz w:val="20"/>
          <w:szCs w:val="20"/>
        </w:rPr>
        <w:instrText xml:space="preserve"> ADDIN EN.CITE &lt;EndNote&gt;&lt;Cite&gt;&lt;Author&gt;Chong&lt;/Author&gt;&lt;Year&gt;2013&lt;/Year&gt;&lt;RecNum&gt;319&lt;/RecNum&gt;&lt;DisplayText&gt;(Chong, Child et al. 2013)&lt;/DisplayText&gt;&lt;record&gt;&lt;rec-number&gt;319&lt;/rec-number&gt;&lt;foreign-keys&gt;&lt;key app="EN" db-id="29pxttxzdf9r5aeex9o5fdx7srt59r55v000"&gt;319&lt;/key&gt;&lt;/foreign-keys&gt;&lt;ref-type name="Journal Article"&gt;17&lt;/ref-type&gt;&lt;contributors&gt;&lt;authors&gt;&lt;author&gt;Chong, A.&lt;/author&gt;&lt;author&gt;Child, R.&lt;/author&gt;&lt;author&gt;Wehrly, T. D.&lt;/author&gt;&lt;author&gt;Rockx-Brouwer, D.&lt;/author&gt;&lt;author&gt;Qin, A.&lt;/author&gt;&lt;author&gt;Mann, B. J.&lt;/author&gt;&lt;author&gt;Celli, J.&lt;/author&gt;&lt;/authors&gt;&lt;/contributors&gt;&lt;auth-address&gt;Laboratory of Intracellular Parasites, Rocky Mountain Laboratories, National Institute of Allergy and Infectious Diseases, National Institutes of Health, Hamilton, Montana, United States of America.&lt;/auth-address&gt;&lt;titles&gt;&lt;title&gt;Structure-Function Analysis of DipA, a Virulence Factor Required for Intracellular Replication&lt;/title&gt;&lt;secondary-title&gt;PLoS One&lt;/secondary-title&gt;&lt;alt-title&gt;PLoS One&lt;/alt-title&gt;&lt;/titles&gt;&lt;periodical&gt;&lt;full-title&gt;PLoS One&lt;/full-title&gt;&lt;/periodical&gt;&lt;alt-periodical&gt;&lt;full-title&gt;PLoS One&lt;/full-title&gt;&lt;/alt-periodical&gt;&lt;pages&gt;e67965&lt;/pages&gt;&lt;volume&gt;8&lt;/volume&gt;&lt;number&gt;6&lt;/number&gt;&lt;edition&gt;2013/07/11&lt;/edition&gt;&lt;dates&gt;&lt;year&gt;2013&lt;/year&gt;&lt;/dates&gt;&lt;isbn&gt;1932-6203 (Electronic)&amp;#xD;1932-6203 (Linking)&lt;/isbn&gt;&lt;accession-num&gt;23840797&lt;/accession-num&gt;&lt;urls&gt;&lt;related-urls&gt;&lt;url&gt;http://www.ncbi.nlm.nih.gov/pubmed/23840797&lt;/url&gt;&lt;/related-urls&gt;&lt;/urls&gt;&lt;custom2&gt;3694160&lt;/custom2&gt;&lt;electronic-resource-num&gt;10.1371/journal.pone.0067965&lt;/electronic-resource-num&gt;&lt;language&gt;Eng&lt;/language&gt;&lt;/record&gt;&lt;/Cite&gt;&lt;/EndNote&gt;</w:instrText>
      </w:r>
      <w:r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5" w:tooltip="Chong, 2013 #319" w:history="1">
        <w:r w:rsidR="00FD49ED" w:rsidRPr="00FE72D2">
          <w:rPr>
            <w:rFonts w:asciiTheme="minorHAnsi" w:hAnsiTheme="minorHAnsi"/>
            <w:noProof/>
            <w:sz w:val="20"/>
            <w:szCs w:val="20"/>
          </w:rPr>
          <w:t>Chong, Child et al. 2013</w:t>
        </w:r>
      </w:hyperlink>
      <w:r w:rsidR="0088110C"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w:t>
      </w:r>
      <w:r w:rsidRPr="00FE72D2">
        <w:rPr>
          <w:rFonts w:asciiTheme="minorHAnsi" w:hAnsiTheme="minorHAnsi"/>
          <w:b/>
          <w:sz w:val="20"/>
          <w:szCs w:val="20"/>
        </w:rPr>
        <w:t>ZMO0132</w:t>
      </w:r>
      <w:r w:rsidRPr="00FE72D2">
        <w:rPr>
          <w:rFonts w:asciiTheme="minorHAnsi" w:hAnsiTheme="minorHAnsi"/>
          <w:sz w:val="20"/>
          <w:szCs w:val="20"/>
        </w:rPr>
        <w:t xml:space="preserve"> and </w:t>
      </w:r>
      <w:r w:rsidRPr="00FE72D2">
        <w:rPr>
          <w:rFonts w:asciiTheme="minorHAnsi" w:hAnsiTheme="minorHAnsi"/>
          <w:b/>
          <w:sz w:val="20"/>
          <w:szCs w:val="20"/>
        </w:rPr>
        <w:t>ZMO0133</w:t>
      </w:r>
      <w:r w:rsidRPr="00FE72D2">
        <w:rPr>
          <w:rFonts w:asciiTheme="minorHAnsi" w:hAnsiTheme="minorHAnsi"/>
          <w:sz w:val="20"/>
          <w:szCs w:val="20"/>
        </w:rPr>
        <w:t xml:space="preserve"> are cofit with </w:t>
      </w:r>
      <w:r w:rsidR="00ED57CB" w:rsidRPr="00FE72D2">
        <w:rPr>
          <w:rFonts w:asciiTheme="minorHAnsi" w:hAnsiTheme="minorHAnsi"/>
          <w:sz w:val="20"/>
          <w:szCs w:val="20"/>
        </w:rPr>
        <w:t>some cell wall related genes</w:t>
      </w:r>
      <w:r w:rsidRPr="00FE72D2">
        <w:rPr>
          <w:rFonts w:asciiTheme="minorHAnsi" w:hAnsiTheme="minorHAnsi"/>
          <w:sz w:val="20"/>
          <w:szCs w:val="20"/>
        </w:rPr>
        <w:t xml:space="preserve"> including ZMO0847 (carbohydrate-selective porin OprB</w:t>
      </w:r>
      <w:r w:rsidR="00ED57CB" w:rsidRPr="00FE72D2">
        <w:rPr>
          <w:rFonts w:asciiTheme="minorHAnsi" w:hAnsiTheme="minorHAnsi"/>
          <w:sz w:val="20"/>
          <w:szCs w:val="20"/>
        </w:rPr>
        <w:t>)</w:t>
      </w:r>
      <w:r w:rsidRPr="00FE72D2">
        <w:rPr>
          <w:rFonts w:asciiTheme="minorHAnsi" w:hAnsiTheme="minorHAnsi"/>
          <w:sz w:val="20"/>
          <w:szCs w:val="20"/>
        </w:rPr>
        <w:t xml:space="preserve">. Mutants in </w:t>
      </w:r>
      <w:r w:rsidR="00ED57CB" w:rsidRPr="00FE72D2">
        <w:rPr>
          <w:rFonts w:asciiTheme="minorHAnsi" w:hAnsiTheme="minorHAnsi"/>
          <w:b/>
          <w:sz w:val="20"/>
          <w:szCs w:val="20"/>
        </w:rPr>
        <w:t>ZMO0132</w:t>
      </w:r>
      <w:r w:rsidR="00ED57CB" w:rsidRPr="00FE72D2">
        <w:rPr>
          <w:rFonts w:asciiTheme="minorHAnsi" w:hAnsiTheme="minorHAnsi"/>
          <w:sz w:val="20"/>
          <w:szCs w:val="20"/>
        </w:rPr>
        <w:t xml:space="preserve"> and </w:t>
      </w:r>
      <w:r w:rsidR="00ED57CB" w:rsidRPr="00FE72D2">
        <w:rPr>
          <w:rFonts w:asciiTheme="minorHAnsi" w:hAnsiTheme="minorHAnsi"/>
          <w:b/>
          <w:sz w:val="20"/>
          <w:szCs w:val="20"/>
        </w:rPr>
        <w:t>ZMO0133</w:t>
      </w:r>
      <w:r w:rsidR="00ED57CB" w:rsidRPr="00FE72D2">
        <w:rPr>
          <w:rFonts w:asciiTheme="minorHAnsi" w:hAnsiTheme="minorHAnsi"/>
          <w:sz w:val="20"/>
          <w:szCs w:val="20"/>
        </w:rPr>
        <w:t xml:space="preserve"> </w:t>
      </w:r>
      <w:r w:rsidRPr="00FE72D2">
        <w:rPr>
          <w:rFonts w:asciiTheme="minorHAnsi" w:hAnsiTheme="minorHAnsi"/>
          <w:sz w:val="20"/>
          <w:szCs w:val="20"/>
        </w:rPr>
        <w:t xml:space="preserve">are hypersensitive to a number of </w:t>
      </w:r>
      <w:r w:rsidRPr="00FE72D2">
        <w:rPr>
          <w:rFonts w:asciiTheme="minorHAnsi" w:hAnsiTheme="minorHAnsi"/>
          <w:sz w:val="20"/>
          <w:szCs w:val="20"/>
        </w:rPr>
        <w:lastRenderedPageBreak/>
        <w:t xml:space="preserve">diverse acids. Taken together, our data suggests that </w:t>
      </w:r>
      <w:r w:rsidRPr="00FE72D2">
        <w:rPr>
          <w:rFonts w:asciiTheme="minorHAnsi" w:hAnsiTheme="minorHAnsi"/>
          <w:b/>
          <w:sz w:val="20"/>
          <w:szCs w:val="20"/>
        </w:rPr>
        <w:t>ZMO0132</w:t>
      </w:r>
      <w:r w:rsidRPr="00FE72D2">
        <w:rPr>
          <w:rFonts w:asciiTheme="minorHAnsi" w:hAnsiTheme="minorHAnsi"/>
          <w:sz w:val="20"/>
          <w:szCs w:val="20"/>
        </w:rPr>
        <w:t xml:space="preserve"> and </w:t>
      </w:r>
      <w:r w:rsidRPr="00FE72D2">
        <w:rPr>
          <w:rFonts w:asciiTheme="minorHAnsi" w:hAnsiTheme="minorHAnsi"/>
          <w:b/>
          <w:sz w:val="20"/>
          <w:szCs w:val="20"/>
        </w:rPr>
        <w:t>ZMO0133</w:t>
      </w:r>
      <w:r w:rsidRPr="00FE72D2">
        <w:rPr>
          <w:rFonts w:asciiTheme="minorHAnsi" w:hAnsiTheme="minorHAnsi"/>
          <w:sz w:val="20"/>
          <w:szCs w:val="20"/>
        </w:rPr>
        <w:t xml:space="preserve"> are </w:t>
      </w:r>
      <w:r w:rsidR="00DB1036" w:rsidRPr="00FE72D2">
        <w:rPr>
          <w:rFonts w:asciiTheme="minorHAnsi" w:hAnsiTheme="minorHAnsi"/>
          <w:sz w:val="20"/>
          <w:szCs w:val="20"/>
        </w:rPr>
        <w:t>outer membrane</w:t>
      </w:r>
      <w:r w:rsidRPr="00FE72D2">
        <w:rPr>
          <w:rFonts w:asciiTheme="minorHAnsi" w:hAnsiTheme="minorHAnsi"/>
          <w:sz w:val="20"/>
          <w:szCs w:val="20"/>
        </w:rPr>
        <w:t xml:space="preserve">-associated proteins that are required for </w:t>
      </w:r>
      <w:r w:rsidRPr="00FE72D2">
        <w:rPr>
          <w:rFonts w:asciiTheme="minorHAnsi" w:hAnsiTheme="minorHAnsi"/>
          <w:i/>
          <w:sz w:val="20"/>
          <w:szCs w:val="20"/>
        </w:rPr>
        <w:t>Z. mobilis</w:t>
      </w:r>
      <w:r w:rsidRPr="00FE72D2">
        <w:rPr>
          <w:rFonts w:asciiTheme="minorHAnsi" w:hAnsiTheme="minorHAnsi"/>
          <w:sz w:val="20"/>
          <w:szCs w:val="20"/>
        </w:rPr>
        <w:t xml:space="preserve"> tolerance to low pH conditions.</w:t>
      </w:r>
    </w:p>
    <w:p w14:paraId="45CC3CEE" w14:textId="77777777" w:rsidR="00E447D4" w:rsidRPr="00FE72D2" w:rsidRDefault="00E447D4" w:rsidP="00E447D4">
      <w:pPr>
        <w:pStyle w:val="PlainText"/>
        <w:rPr>
          <w:rFonts w:asciiTheme="minorHAnsi" w:hAnsiTheme="minorHAnsi"/>
          <w:sz w:val="20"/>
          <w:szCs w:val="20"/>
        </w:rPr>
      </w:pPr>
    </w:p>
    <w:p w14:paraId="474A4C41" w14:textId="0300341A" w:rsidR="00E447D4" w:rsidRPr="00FE72D2" w:rsidRDefault="00E447D4" w:rsidP="00E447D4">
      <w:pPr>
        <w:pStyle w:val="PlainText"/>
        <w:rPr>
          <w:rFonts w:asciiTheme="minorHAnsi" w:hAnsiTheme="minorHAnsi"/>
          <w:sz w:val="20"/>
          <w:szCs w:val="20"/>
        </w:rPr>
      </w:pPr>
      <w:r w:rsidRPr="00FE72D2">
        <w:rPr>
          <w:rFonts w:asciiTheme="minorHAnsi" w:hAnsiTheme="minorHAnsi"/>
          <w:sz w:val="20"/>
          <w:szCs w:val="20"/>
        </w:rPr>
        <w:t xml:space="preserve">ZMO0282, ZMO0283, and </w:t>
      </w:r>
      <w:r w:rsidRPr="00FE72D2">
        <w:rPr>
          <w:rFonts w:asciiTheme="minorHAnsi" w:hAnsiTheme="minorHAnsi"/>
          <w:b/>
          <w:sz w:val="20"/>
          <w:szCs w:val="20"/>
        </w:rPr>
        <w:t>ZMO0285</w:t>
      </w:r>
      <w:r w:rsidRPr="00FE72D2">
        <w:rPr>
          <w:rFonts w:asciiTheme="minorHAnsi" w:hAnsiTheme="minorHAnsi"/>
          <w:sz w:val="20"/>
          <w:szCs w:val="20"/>
        </w:rPr>
        <w:t xml:space="preserve"> form an operon and encode an RND-class efflux system. These genes are highly cofit (r &gt; 0.90 for all pairwise comparison</w:t>
      </w:r>
      <w:r w:rsidR="004D6F6D" w:rsidRPr="00FE72D2">
        <w:rPr>
          <w:rFonts w:asciiTheme="minorHAnsi" w:hAnsiTheme="minorHAnsi"/>
          <w:sz w:val="20"/>
          <w:szCs w:val="20"/>
        </w:rPr>
        <w:t>s</w:t>
      </w:r>
      <w:r w:rsidRPr="00FE72D2">
        <w:rPr>
          <w:rFonts w:asciiTheme="minorHAnsi" w:hAnsiTheme="minorHAnsi"/>
          <w:sz w:val="20"/>
          <w:szCs w:val="20"/>
        </w:rPr>
        <w:t>) and are required for optimal fitness in many stress conditions suggesting that this efflux system pumps a broad range of structurally diverse toxins outside the cell. We also noticed that this operon is conserved next to and negatively cofit with a tetR-li</w:t>
      </w:r>
      <w:r w:rsidR="000661E6" w:rsidRPr="00FE72D2">
        <w:rPr>
          <w:rFonts w:asciiTheme="minorHAnsi" w:hAnsiTheme="minorHAnsi"/>
          <w:sz w:val="20"/>
          <w:szCs w:val="20"/>
        </w:rPr>
        <w:t>ke regulator, ZMO0281 (r = -0.34</w:t>
      </w:r>
      <w:r w:rsidRPr="00FE72D2">
        <w:rPr>
          <w:rFonts w:asciiTheme="minorHAnsi" w:hAnsiTheme="minorHAnsi"/>
          <w:sz w:val="20"/>
          <w:szCs w:val="20"/>
        </w:rPr>
        <w:t xml:space="preserve"> to -0.39), which probably represses its expression.</w:t>
      </w:r>
    </w:p>
    <w:p w14:paraId="33F5B117" w14:textId="77777777" w:rsidR="00E955EA" w:rsidRPr="00FE72D2" w:rsidRDefault="00E955EA" w:rsidP="00E447D4">
      <w:pPr>
        <w:pStyle w:val="PlainText"/>
        <w:rPr>
          <w:rFonts w:asciiTheme="minorHAnsi" w:hAnsiTheme="minorHAnsi"/>
          <w:sz w:val="20"/>
          <w:szCs w:val="20"/>
        </w:rPr>
      </w:pPr>
    </w:p>
    <w:p w14:paraId="73979525" w14:textId="5112F626" w:rsidR="00E955EA" w:rsidRPr="00FE72D2" w:rsidRDefault="00E955EA" w:rsidP="00E9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color w:val="000000"/>
          <w:sz w:val="20"/>
          <w:szCs w:val="20"/>
        </w:rPr>
        <w:t xml:space="preserve">The hypothetical protein </w:t>
      </w:r>
      <w:r w:rsidRPr="00FE72D2">
        <w:rPr>
          <w:rFonts w:cs="Courier"/>
          <w:b/>
          <w:color w:val="000000"/>
          <w:sz w:val="20"/>
          <w:szCs w:val="20"/>
        </w:rPr>
        <w:t>ZMO0331</w:t>
      </w:r>
      <w:r w:rsidRPr="00FE72D2">
        <w:rPr>
          <w:rFonts w:cs="Courier"/>
          <w:color w:val="000000"/>
          <w:sz w:val="20"/>
          <w:szCs w:val="20"/>
        </w:rPr>
        <w:t xml:space="preserve"> is cofit with ZMO1088, rare lipoprotein A (r = 0.75). </w:t>
      </w:r>
      <w:r w:rsidRPr="00FE72D2">
        <w:rPr>
          <w:rFonts w:cs="Courier"/>
          <w:b/>
          <w:color w:val="000000"/>
          <w:sz w:val="20"/>
          <w:szCs w:val="20"/>
        </w:rPr>
        <w:t>ZMO0331</w:t>
      </w:r>
      <w:r w:rsidRPr="00FE72D2">
        <w:rPr>
          <w:rFonts w:cs="Courier"/>
          <w:color w:val="000000"/>
          <w:sz w:val="20"/>
          <w:szCs w:val="20"/>
        </w:rPr>
        <w:t xml:space="preserve"> contains a domain related to peptidase M15A (PF05951) and a signal sequence for translocation by the twin-arginine pathway, which </w:t>
      </w:r>
      <w:r w:rsidR="00C212E7" w:rsidRPr="00FE72D2">
        <w:rPr>
          <w:rFonts w:cs="Courier"/>
          <w:color w:val="000000"/>
          <w:sz w:val="20"/>
          <w:szCs w:val="20"/>
        </w:rPr>
        <w:t xml:space="preserve">is </w:t>
      </w:r>
      <w:r w:rsidRPr="00FE72D2">
        <w:rPr>
          <w:rFonts w:cs="Courier"/>
          <w:color w:val="000000"/>
          <w:sz w:val="20"/>
          <w:szCs w:val="20"/>
        </w:rPr>
        <w:t xml:space="preserve">consistent with a role in the cellular envelope. Also, many of the closer homologs of </w:t>
      </w:r>
      <w:r w:rsidRPr="00FE72D2">
        <w:rPr>
          <w:rFonts w:cs="Courier"/>
          <w:b/>
          <w:color w:val="000000"/>
          <w:sz w:val="20"/>
          <w:szCs w:val="20"/>
        </w:rPr>
        <w:t>ZMO0331</w:t>
      </w:r>
      <w:r w:rsidRPr="00FE72D2">
        <w:rPr>
          <w:rFonts w:cs="Courier"/>
          <w:color w:val="000000"/>
          <w:sz w:val="20"/>
          <w:szCs w:val="20"/>
        </w:rPr>
        <w:t xml:space="preserve"> are adjacent to peptidoglycan binding proteins.</w:t>
      </w:r>
    </w:p>
    <w:p w14:paraId="610094FB" w14:textId="77777777" w:rsidR="00CC1BA9" w:rsidRPr="00FE72D2" w:rsidRDefault="00CC1BA9" w:rsidP="00E447D4">
      <w:pPr>
        <w:pStyle w:val="PlainText"/>
        <w:rPr>
          <w:rFonts w:asciiTheme="minorHAnsi" w:hAnsiTheme="minorHAnsi"/>
          <w:sz w:val="20"/>
          <w:szCs w:val="20"/>
        </w:rPr>
      </w:pPr>
    </w:p>
    <w:p w14:paraId="6E60595E" w14:textId="552D8A21" w:rsidR="00CC1BA9" w:rsidRPr="00FE72D2" w:rsidRDefault="00CC1BA9" w:rsidP="00CC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color w:val="000000"/>
          <w:sz w:val="20"/>
          <w:szCs w:val="20"/>
        </w:rPr>
        <w:t xml:space="preserve">The operon </w:t>
      </w:r>
      <w:r w:rsidRPr="00FE72D2">
        <w:rPr>
          <w:rFonts w:cs="Courier"/>
          <w:b/>
          <w:color w:val="000000"/>
          <w:sz w:val="20"/>
          <w:szCs w:val="20"/>
        </w:rPr>
        <w:t>ZMO0444</w:t>
      </w:r>
      <w:r w:rsidRPr="00FE72D2">
        <w:rPr>
          <w:rFonts w:cs="Courier"/>
          <w:color w:val="000000"/>
          <w:sz w:val="20"/>
          <w:szCs w:val="20"/>
        </w:rPr>
        <w:t>:</w:t>
      </w:r>
      <w:r w:rsidRPr="00FE72D2">
        <w:rPr>
          <w:rFonts w:cs="Courier"/>
          <w:b/>
          <w:color w:val="000000"/>
          <w:sz w:val="20"/>
          <w:szCs w:val="20"/>
        </w:rPr>
        <w:t>ZMO0447</w:t>
      </w:r>
      <w:r w:rsidRPr="00FE72D2">
        <w:rPr>
          <w:rFonts w:cs="Courier"/>
          <w:color w:val="000000"/>
          <w:sz w:val="20"/>
          <w:szCs w:val="20"/>
        </w:rPr>
        <w:t xml:space="preserve"> comprises four poorly annotated proteins: GSDL-like lipases or acylhydrolases </w:t>
      </w:r>
      <w:r w:rsidRPr="00FE72D2">
        <w:rPr>
          <w:rFonts w:cs="Courier"/>
          <w:b/>
          <w:color w:val="000000"/>
          <w:sz w:val="20"/>
          <w:szCs w:val="20"/>
        </w:rPr>
        <w:t>ZMO0444</w:t>
      </w:r>
      <w:r w:rsidRPr="00FE72D2">
        <w:rPr>
          <w:rFonts w:cs="Courier"/>
          <w:color w:val="000000"/>
          <w:sz w:val="20"/>
          <w:szCs w:val="20"/>
        </w:rPr>
        <w:t xml:space="preserve"> and </w:t>
      </w:r>
      <w:r w:rsidRPr="00FE72D2">
        <w:rPr>
          <w:rFonts w:cs="Courier"/>
          <w:b/>
          <w:color w:val="000000"/>
          <w:sz w:val="20"/>
          <w:szCs w:val="20"/>
        </w:rPr>
        <w:t>ZMO0445</w:t>
      </w:r>
      <w:r w:rsidRPr="00FE72D2">
        <w:rPr>
          <w:rFonts w:cs="Courier"/>
          <w:color w:val="000000"/>
          <w:sz w:val="20"/>
          <w:szCs w:val="20"/>
        </w:rPr>
        <w:t xml:space="preserve">, membrane-bound O-acyltransferase ZMO0446, and hypothetical protein </w:t>
      </w:r>
      <w:r w:rsidRPr="00FE72D2">
        <w:rPr>
          <w:rFonts w:cs="Courier"/>
          <w:b/>
          <w:color w:val="000000"/>
          <w:sz w:val="20"/>
          <w:szCs w:val="20"/>
        </w:rPr>
        <w:t>ZMO0447</w:t>
      </w:r>
      <w:r w:rsidRPr="00FE72D2">
        <w:rPr>
          <w:rFonts w:cs="Courier"/>
          <w:color w:val="000000"/>
          <w:sz w:val="20"/>
          <w:szCs w:val="20"/>
        </w:rPr>
        <w:t xml:space="preserve">. </w:t>
      </w:r>
      <w:r w:rsidRPr="00FE72D2">
        <w:rPr>
          <w:rFonts w:cs="Courier"/>
          <w:b/>
          <w:color w:val="000000"/>
          <w:sz w:val="20"/>
          <w:szCs w:val="20"/>
        </w:rPr>
        <w:t>ZMO0444</w:t>
      </w:r>
      <w:r w:rsidRPr="00FE72D2">
        <w:rPr>
          <w:rFonts w:cs="Courier"/>
          <w:color w:val="000000"/>
          <w:sz w:val="20"/>
          <w:szCs w:val="20"/>
        </w:rPr>
        <w:t xml:space="preserve">, ZMO0446, and </w:t>
      </w:r>
      <w:r w:rsidRPr="00FE72D2">
        <w:rPr>
          <w:rFonts w:cs="Courier"/>
          <w:b/>
          <w:color w:val="000000"/>
          <w:sz w:val="20"/>
          <w:szCs w:val="20"/>
        </w:rPr>
        <w:t>ZMO0447</w:t>
      </w:r>
      <w:r w:rsidRPr="00FE72D2">
        <w:rPr>
          <w:rFonts w:cs="Courier"/>
          <w:color w:val="000000"/>
          <w:sz w:val="20"/>
          <w:szCs w:val="20"/>
        </w:rPr>
        <w:t xml:space="preserve"> are cofit (all r &gt; 0.95) </w:t>
      </w:r>
      <w:r w:rsidR="00FB16AC" w:rsidRPr="00FE72D2">
        <w:rPr>
          <w:rFonts w:cs="Courier"/>
          <w:color w:val="000000"/>
          <w:sz w:val="20"/>
          <w:szCs w:val="20"/>
        </w:rPr>
        <w:t>and mutants in these genes are sensitive to a wide range of stresses.</w:t>
      </w:r>
      <w:r w:rsidRPr="00FE72D2">
        <w:rPr>
          <w:rFonts w:cs="Courier"/>
          <w:color w:val="000000"/>
          <w:sz w:val="20"/>
          <w:szCs w:val="20"/>
        </w:rPr>
        <w:t xml:space="preserve"> </w:t>
      </w:r>
      <w:r w:rsidR="00FB16AC" w:rsidRPr="00FE72D2">
        <w:rPr>
          <w:rFonts w:cs="Courier"/>
          <w:color w:val="000000"/>
          <w:sz w:val="20"/>
          <w:szCs w:val="20"/>
        </w:rPr>
        <w:t xml:space="preserve">We propose that these </w:t>
      </w:r>
      <w:r w:rsidRPr="00FE72D2">
        <w:rPr>
          <w:rFonts w:cs="Courier"/>
          <w:color w:val="000000"/>
          <w:sz w:val="20"/>
          <w:szCs w:val="20"/>
        </w:rPr>
        <w:t>genes act together to affect membrane integrity.</w:t>
      </w:r>
    </w:p>
    <w:p w14:paraId="085C32A2" w14:textId="77777777" w:rsidR="00E447D4" w:rsidRPr="00FE72D2" w:rsidRDefault="00E447D4" w:rsidP="00E447D4">
      <w:pPr>
        <w:pStyle w:val="PlainText"/>
        <w:rPr>
          <w:rFonts w:asciiTheme="minorHAnsi" w:hAnsiTheme="minorHAnsi"/>
          <w:sz w:val="20"/>
          <w:szCs w:val="20"/>
        </w:rPr>
      </w:pPr>
    </w:p>
    <w:p w14:paraId="540F1C3C" w14:textId="48DF6FF9" w:rsidR="00E447D4" w:rsidRPr="00FE72D2" w:rsidRDefault="00E447D4" w:rsidP="00E447D4">
      <w:pPr>
        <w:pStyle w:val="PlainText"/>
        <w:rPr>
          <w:rFonts w:asciiTheme="minorHAnsi" w:hAnsiTheme="minorHAnsi"/>
          <w:sz w:val="20"/>
          <w:szCs w:val="20"/>
        </w:rPr>
      </w:pPr>
      <w:r w:rsidRPr="00FE72D2">
        <w:rPr>
          <w:rFonts w:asciiTheme="minorHAnsi" w:hAnsiTheme="minorHAnsi"/>
          <w:b/>
          <w:sz w:val="20"/>
          <w:szCs w:val="20"/>
        </w:rPr>
        <w:t>ZMO0478</w:t>
      </w:r>
      <w:r w:rsidRPr="00FE72D2">
        <w:rPr>
          <w:rFonts w:asciiTheme="minorHAnsi" w:hAnsiTheme="minorHAnsi"/>
          <w:sz w:val="20"/>
          <w:szCs w:val="20"/>
        </w:rPr>
        <w:t xml:space="preserve"> encodes a response regulator that is cofit with the cotranscribed peptidoglycan-binding protein encoded by ZMO0479 (r = 0.74) and a histidine kinase encoded by ZMO0480 (r = 0.83). </w:t>
      </w:r>
      <w:r w:rsidRPr="00FE72D2">
        <w:rPr>
          <w:rFonts w:asciiTheme="minorHAnsi" w:hAnsiTheme="minorHAnsi"/>
          <w:b/>
          <w:sz w:val="20"/>
          <w:szCs w:val="20"/>
        </w:rPr>
        <w:t>ZMO0478</w:t>
      </w:r>
      <w:r w:rsidRPr="00FE72D2">
        <w:rPr>
          <w:rFonts w:asciiTheme="minorHAnsi" w:hAnsiTheme="minorHAnsi"/>
          <w:sz w:val="20"/>
          <w:szCs w:val="20"/>
        </w:rPr>
        <w:t xml:space="preserve">:ZMO0480 are required for optimal fitness during acid stress, UV irradiation, and in the presence of paraquat dichloride, sodium sulfate, sodium sulfite, phosphomycin, bacitracin, methotrexate, and FCCP. This three gene operon is homologous to similar systems in the alpha-proteobacteria </w:t>
      </w:r>
      <w:r w:rsidRPr="00FE72D2">
        <w:rPr>
          <w:rFonts w:asciiTheme="minorHAnsi" w:hAnsiTheme="minorHAnsi"/>
          <w:i/>
          <w:sz w:val="20"/>
          <w:szCs w:val="20"/>
        </w:rPr>
        <w:t>Sphingomonas wittichii</w:t>
      </w:r>
      <w:r w:rsidRPr="00FE72D2">
        <w:rPr>
          <w:rFonts w:asciiTheme="minorHAnsi" w:hAnsiTheme="minorHAnsi"/>
          <w:sz w:val="20"/>
          <w:szCs w:val="20"/>
        </w:rPr>
        <w:t xml:space="preserve"> RW1 (Swit_4742:Swit_4740) and </w:t>
      </w:r>
      <w:r w:rsidRPr="00FE72D2">
        <w:rPr>
          <w:rFonts w:asciiTheme="minorHAnsi" w:hAnsiTheme="minorHAnsi"/>
          <w:i/>
          <w:sz w:val="20"/>
          <w:szCs w:val="20"/>
        </w:rPr>
        <w:t>Caulobacter crescentus</w:t>
      </w:r>
      <w:r w:rsidRPr="00FE72D2">
        <w:rPr>
          <w:rFonts w:asciiTheme="minorHAnsi" w:hAnsiTheme="minorHAnsi"/>
          <w:sz w:val="20"/>
          <w:szCs w:val="20"/>
        </w:rPr>
        <w:t xml:space="preserve"> CB15 (CC3325:CC3327). In addition, in vitro phosphotransfer assays in </w:t>
      </w:r>
      <w:r w:rsidRPr="00FE72D2">
        <w:rPr>
          <w:rFonts w:asciiTheme="minorHAnsi" w:hAnsiTheme="minorHAnsi"/>
          <w:i/>
          <w:sz w:val="20"/>
          <w:szCs w:val="20"/>
        </w:rPr>
        <w:t xml:space="preserve">Caulobacter crescentus </w:t>
      </w:r>
      <w:r w:rsidRPr="00FE72D2">
        <w:rPr>
          <w:rFonts w:asciiTheme="minorHAnsi" w:hAnsiTheme="minorHAnsi"/>
          <w:sz w:val="20"/>
          <w:szCs w:val="20"/>
        </w:rPr>
        <w:t xml:space="preserve">demonstrated that the histidine kinase CC3327 specifically signals to CC3325 </w:t>
      </w:r>
      <w:r w:rsidRPr="00FE72D2">
        <w:rPr>
          <w:rFonts w:asciiTheme="minorHAnsi" w:hAnsiTheme="minorHAnsi"/>
          <w:sz w:val="20"/>
          <w:szCs w:val="20"/>
        </w:rPr>
        <w:fldChar w:fldCharType="begin">
          <w:fldData xml:space="preserve">PEVuZE5vdGU+PENpdGU+PEF1dGhvcj5Ta2Vya2VyPC9BdXRob3I+PFllYXI+MjAwNTwvWWVhcj48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</w:fldData>
        </w:fldChar>
      </w:r>
      <w:r w:rsidR="0088110C" w:rsidRPr="00FE72D2">
        <w:rPr>
          <w:rFonts w:asciiTheme="minorHAnsi" w:hAnsiTheme="minorHAnsi"/>
          <w:sz w:val="20"/>
          <w:szCs w:val="20"/>
        </w:rPr>
        <w:instrText xml:space="preserve"> ADDIN EN.CITE </w:instrText>
      </w:r>
      <w:r w:rsidR="0088110C" w:rsidRPr="00FE72D2">
        <w:rPr>
          <w:rFonts w:asciiTheme="minorHAnsi" w:hAnsiTheme="minorHAnsi"/>
          <w:sz w:val="20"/>
          <w:szCs w:val="20"/>
        </w:rPr>
        <w:fldChar w:fldCharType="begin">
          <w:fldData xml:space="preserve">PEVuZE5vdGU+PENpdGU+PEF1dGhvcj5Ta2Vya2VyPC9BdXRob3I+PFllYXI+MjAwNTwvWWVhcj48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</w:fldData>
        </w:fldChar>
      </w:r>
      <w:r w:rsidR="0088110C" w:rsidRPr="00FE72D2">
        <w:rPr>
          <w:rFonts w:asciiTheme="minorHAnsi" w:hAnsiTheme="minorHAnsi"/>
          <w:sz w:val="20"/>
          <w:szCs w:val="20"/>
        </w:rPr>
        <w:instrText xml:space="preserve"> ADDIN EN.CITE.DATA </w:instrText>
      </w:r>
      <w:r w:rsidR="0088110C" w:rsidRPr="00FE72D2">
        <w:rPr>
          <w:rFonts w:asciiTheme="minorHAnsi" w:hAnsiTheme="minorHAnsi"/>
          <w:sz w:val="20"/>
          <w:szCs w:val="20"/>
        </w:rPr>
      </w:r>
      <w:r w:rsidR="0088110C" w:rsidRPr="00FE72D2">
        <w:rPr>
          <w:rFonts w:asciiTheme="minorHAnsi" w:hAnsiTheme="minorHAnsi"/>
          <w:sz w:val="20"/>
          <w:szCs w:val="20"/>
        </w:rPr>
        <w:fldChar w:fldCharType="end"/>
      </w:r>
      <w:r w:rsidRPr="00FE72D2">
        <w:rPr>
          <w:rFonts w:asciiTheme="minorHAnsi" w:hAnsiTheme="minorHAnsi"/>
          <w:sz w:val="20"/>
          <w:szCs w:val="20"/>
        </w:rPr>
      </w:r>
      <w:r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23" w:tooltip="Skerker, 2005 #315" w:history="1">
        <w:r w:rsidR="00FD49ED" w:rsidRPr="00FE72D2">
          <w:rPr>
            <w:rFonts w:asciiTheme="minorHAnsi" w:hAnsiTheme="minorHAnsi"/>
            <w:noProof/>
            <w:sz w:val="20"/>
            <w:szCs w:val="20"/>
          </w:rPr>
          <w:t>Skerker, Prasol et al. 2005</w:t>
        </w:r>
      </w:hyperlink>
      <w:r w:rsidR="0088110C"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further establishing the biochemical and functional relationship between these genes. Given the diversity of conditions under which these genes have reduced fitness and the presence of a conserved peptidoglycan-binding protein between the histidine kinase and response regulator, we propose that these genes sense or respond to changes (such as those induced by stress or cell division) in the cell wall. </w:t>
      </w:r>
    </w:p>
    <w:p w14:paraId="1171DF60" w14:textId="77777777" w:rsidR="00F36673" w:rsidRPr="00FE72D2" w:rsidRDefault="00F36673" w:rsidP="00E447D4">
      <w:pPr>
        <w:pStyle w:val="PlainText"/>
        <w:rPr>
          <w:rFonts w:asciiTheme="minorHAnsi" w:hAnsiTheme="minorHAnsi"/>
          <w:sz w:val="20"/>
          <w:szCs w:val="20"/>
        </w:rPr>
      </w:pPr>
    </w:p>
    <w:p w14:paraId="13BB375A" w14:textId="409FEB27" w:rsidR="00F36673" w:rsidRPr="00FE72D2" w:rsidRDefault="00F36673" w:rsidP="00F3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b/>
          <w:color w:val="000000"/>
          <w:sz w:val="20"/>
          <w:szCs w:val="20"/>
        </w:rPr>
        <w:t>ZMO0495</w:t>
      </w:r>
      <w:r w:rsidRPr="00FE72D2">
        <w:rPr>
          <w:rFonts w:cs="Courier"/>
          <w:color w:val="000000"/>
          <w:sz w:val="20"/>
          <w:szCs w:val="20"/>
        </w:rPr>
        <w:t xml:space="preserve"> (DUF490) is highly cofit with and is conserved next to (downstream of) ZMO0496 (r = 0.97), which encodes an outer membrane protein. According to PFam, DUF490 has distant homology to asmA, which affects lipopolysaccharide structure and/or the assembly of outer membrane proteins. Also, a homolog of </w:t>
      </w:r>
      <w:r w:rsidRPr="00FE72D2">
        <w:rPr>
          <w:rFonts w:cs="Courier"/>
          <w:b/>
          <w:color w:val="000000"/>
          <w:sz w:val="20"/>
          <w:szCs w:val="20"/>
        </w:rPr>
        <w:t>ZMO0495</w:t>
      </w:r>
      <w:r w:rsidRPr="00FE72D2">
        <w:rPr>
          <w:rFonts w:cs="Courier"/>
          <w:color w:val="000000"/>
          <w:sz w:val="20"/>
          <w:szCs w:val="20"/>
        </w:rPr>
        <w:t xml:space="preserve"> from </w:t>
      </w:r>
      <w:r w:rsidRPr="00FE72D2">
        <w:rPr>
          <w:rFonts w:cs="Courier"/>
          <w:i/>
          <w:color w:val="000000"/>
          <w:sz w:val="20"/>
          <w:szCs w:val="20"/>
        </w:rPr>
        <w:t xml:space="preserve">Xanthomonas </w:t>
      </w:r>
      <w:r w:rsidR="00EE404D" w:rsidRPr="00FE72D2">
        <w:rPr>
          <w:rFonts w:cs="Courier"/>
          <w:i/>
          <w:color w:val="000000"/>
          <w:sz w:val="20"/>
          <w:szCs w:val="20"/>
        </w:rPr>
        <w:t>axonopodis</w:t>
      </w:r>
      <w:r w:rsidRPr="00FE72D2">
        <w:rPr>
          <w:rFonts w:cs="Courier"/>
          <w:color w:val="000000"/>
          <w:sz w:val="20"/>
          <w:szCs w:val="20"/>
        </w:rPr>
        <w:t xml:space="preserve"> </w:t>
      </w:r>
      <w:r w:rsidR="00BC0FD5" w:rsidRPr="00FE72D2">
        <w:rPr>
          <w:rFonts w:cs="Courier"/>
          <w:color w:val="000000"/>
          <w:sz w:val="20"/>
          <w:szCs w:val="20"/>
        </w:rPr>
        <w:t xml:space="preserve">pv. </w:t>
      </w:r>
      <w:r w:rsidR="00BC0FD5" w:rsidRPr="00FE72D2">
        <w:rPr>
          <w:rFonts w:cs="Courier"/>
          <w:i/>
          <w:color w:val="000000"/>
          <w:sz w:val="20"/>
          <w:szCs w:val="20"/>
        </w:rPr>
        <w:t xml:space="preserve">citri </w:t>
      </w:r>
      <w:r w:rsidRPr="00FE72D2">
        <w:rPr>
          <w:rFonts w:cs="Courier"/>
          <w:color w:val="000000"/>
          <w:sz w:val="20"/>
          <w:szCs w:val="20"/>
        </w:rPr>
        <w:t xml:space="preserve">(XAC4203) is required for biofilm formation and mutants in this gene had altered LPS and reduced EPS </w:t>
      </w:r>
      <w:r w:rsidR="00B1118B" w:rsidRPr="00FE72D2">
        <w:rPr>
          <w:rFonts w:cs="Courier"/>
          <w:color w:val="000000"/>
          <w:sz w:val="20"/>
          <w:szCs w:val="20"/>
        </w:rPr>
        <w:fldChar w:fldCharType="begin">
          <w:fldData xml:space="preserve">PEVuZE5vdGU+PENpdGU+PEF1dGhvcj5MaTwvQXV0aG9yPjxZZWFyPjIwMTE8L1llYXI+PFJlY051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</w:fldData>
        </w:fldChar>
      </w:r>
      <w:r w:rsidR="00B1118B" w:rsidRPr="00FE72D2">
        <w:rPr>
          <w:rFonts w:cs="Courier"/>
          <w:color w:val="000000"/>
          <w:sz w:val="20"/>
          <w:szCs w:val="20"/>
        </w:rPr>
        <w:instrText xml:space="preserve"> ADDIN EN.CITE </w:instrText>
      </w:r>
      <w:r w:rsidR="00B1118B" w:rsidRPr="00FE72D2">
        <w:rPr>
          <w:rFonts w:cs="Courier"/>
          <w:color w:val="000000"/>
          <w:sz w:val="20"/>
          <w:szCs w:val="20"/>
        </w:rPr>
        <w:fldChar w:fldCharType="begin">
          <w:fldData xml:space="preserve">PEVuZE5vdGU+PENpdGU+PEF1dGhvcj5MaTwvQXV0aG9yPjxZZWFyPjIwMTE8L1llYXI+PFJlY051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</w:fldData>
        </w:fldChar>
      </w:r>
      <w:r w:rsidR="00B1118B" w:rsidRPr="00FE72D2">
        <w:rPr>
          <w:rFonts w:cs="Courier"/>
          <w:color w:val="000000"/>
          <w:sz w:val="20"/>
          <w:szCs w:val="20"/>
        </w:rPr>
        <w:instrText xml:space="preserve"> ADDIN EN.CITE.DATA </w:instrText>
      </w:r>
      <w:r w:rsidR="00B1118B" w:rsidRPr="00FE72D2">
        <w:rPr>
          <w:rFonts w:cs="Courier"/>
          <w:color w:val="000000"/>
          <w:sz w:val="20"/>
          <w:szCs w:val="20"/>
        </w:rPr>
      </w:r>
      <w:r w:rsidR="00B1118B" w:rsidRPr="00FE72D2">
        <w:rPr>
          <w:rFonts w:cs="Courier"/>
          <w:color w:val="000000"/>
          <w:sz w:val="20"/>
          <w:szCs w:val="20"/>
        </w:rPr>
        <w:fldChar w:fldCharType="end"/>
      </w:r>
      <w:r w:rsidR="00B1118B" w:rsidRPr="00FE72D2">
        <w:rPr>
          <w:rFonts w:cs="Courier"/>
          <w:color w:val="000000"/>
          <w:sz w:val="20"/>
          <w:szCs w:val="20"/>
        </w:rPr>
      </w:r>
      <w:r w:rsidR="00B1118B" w:rsidRPr="00FE72D2">
        <w:rPr>
          <w:rFonts w:cs="Courier"/>
          <w:color w:val="000000"/>
          <w:sz w:val="20"/>
          <w:szCs w:val="20"/>
        </w:rPr>
        <w:fldChar w:fldCharType="separate"/>
      </w:r>
      <w:r w:rsidR="00B1118B" w:rsidRPr="00FE72D2">
        <w:rPr>
          <w:rFonts w:cs="Courier"/>
          <w:noProof/>
          <w:color w:val="000000"/>
          <w:sz w:val="20"/>
          <w:szCs w:val="20"/>
        </w:rPr>
        <w:t>(</w:t>
      </w:r>
      <w:hyperlink w:anchor="_ENREF_15" w:tooltip="Li, 2011 #338" w:history="1">
        <w:r w:rsidR="00FD49ED" w:rsidRPr="00FE72D2">
          <w:rPr>
            <w:rFonts w:cs="Courier"/>
            <w:noProof/>
            <w:color w:val="000000"/>
            <w:sz w:val="20"/>
            <w:szCs w:val="20"/>
          </w:rPr>
          <w:t>Li and Wang 2011</w:t>
        </w:r>
      </w:hyperlink>
      <w:r w:rsidR="00B1118B" w:rsidRPr="00FE72D2">
        <w:rPr>
          <w:rFonts w:cs="Courier"/>
          <w:noProof/>
          <w:color w:val="000000"/>
          <w:sz w:val="20"/>
          <w:szCs w:val="20"/>
        </w:rPr>
        <w:t>)</w:t>
      </w:r>
      <w:r w:rsidR="00B1118B" w:rsidRPr="00FE72D2">
        <w:rPr>
          <w:rFonts w:cs="Courier"/>
          <w:color w:val="000000"/>
          <w:sz w:val="20"/>
          <w:szCs w:val="20"/>
        </w:rPr>
        <w:fldChar w:fldCharType="end"/>
      </w:r>
      <w:r w:rsidRPr="00FE72D2">
        <w:rPr>
          <w:rFonts w:cs="Courier"/>
          <w:color w:val="000000"/>
          <w:sz w:val="20"/>
          <w:szCs w:val="20"/>
        </w:rPr>
        <w:t xml:space="preserve">. Mutants in </w:t>
      </w:r>
      <w:r w:rsidR="00B1118B" w:rsidRPr="00FE72D2">
        <w:rPr>
          <w:rFonts w:cs="Courier"/>
          <w:color w:val="000000"/>
          <w:sz w:val="20"/>
          <w:szCs w:val="20"/>
        </w:rPr>
        <w:t xml:space="preserve">both </w:t>
      </w:r>
      <w:r w:rsidR="00B1118B" w:rsidRPr="00FE72D2">
        <w:rPr>
          <w:rFonts w:cs="Courier"/>
          <w:b/>
          <w:color w:val="000000"/>
          <w:sz w:val="20"/>
          <w:szCs w:val="20"/>
        </w:rPr>
        <w:t>ZMO0495</w:t>
      </w:r>
      <w:r w:rsidR="00B1118B" w:rsidRPr="00FE72D2">
        <w:rPr>
          <w:rFonts w:cs="Courier"/>
          <w:color w:val="000000"/>
          <w:sz w:val="20"/>
          <w:szCs w:val="20"/>
        </w:rPr>
        <w:t xml:space="preserve"> and</w:t>
      </w:r>
      <w:r w:rsidRPr="00FE72D2">
        <w:rPr>
          <w:rFonts w:cs="Courier"/>
          <w:color w:val="000000"/>
          <w:sz w:val="20"/>
          <w:szCs w:val="20"/>
        </w:rPr>
        <w:t xml:space="preserve"> ZMO0496 are very sensitive to a variety of stres</w:t>
      </w:r>
      <w:r w:rsidR="00B1118B" w:rsidRPr="00FE72D2">
        <w:rPr>
          <w:rFonts w:cs="Courier"/>
          <w:color w:val="000000"/>
          <w:sz w:val="20"/>
          <w:szCs w:val="20"/>
        </w:rPr>
        <w:t>s</w:t>
      </w:r>
      <w:r w:rsidR="00265A3E" w:rsidRPr="00FE72D2">
        <w:rPr>
          <w:rFonts w:cs="Courier"/>
          <w:color w:val="000000"/>
          <w:sz w:val="20"/>
          <w:szCs w:val="20"/>
        </w:rPr>
        <w:t xml:space="preserve">es, especially aromatic acids. </w:t>
      </w:r>
      <w:r w:rsidRPr="00FE72D2">
        <w:rPr>
          <w:rFonts w:cs="Courier"/>
          <w:color w:val="000000"/>
          <w:sz w:val="20"/>
          <w:szCs w:val="20"/>
        </w:rPr>
        <w:t xml:space="preserve">We propose that </w:t>
      </w:r>
      <w:r w:rsidRPr="00FE72D2">
        <w:rPr>
          <w:rFonts w:cs="Courier"/>
          <w:b/>
          <w:color w:val="000000"/>
          <w:sz w:val="20"/>
          <w:szCs w:val="20"/>
        </w:rPr>
        <w:t>ZMO0495</w:t>
      </w:r>
      <w:r w:rsidRPr="00FE72D2">
        <w:rPr>
          <w:rFonts w:cs="Courier"/>
          <w:color w:val="000000"/>
          <w:sz w:val="20"/>
          <w:szCs w:val="20"/>
        </w:rPr>
        <w:t xml:space="preserve"> and ZMO0496 both act to affect the outer membrane.</w:t>
      </w:r>
    </w:p>
    <w:p w14:paraId="589323B1" w14:textId="77777777" w:rsidR="00F36673" w:rsidRPr="00FE72D2" w:rsidRDefault="00F36673" w:rsidP="00E447D4">
      <w:pPr>
        <w:pStyle w:val="PlainText"/>
        <w:rPr>
          <w:rFonts w:asciiTheme="minorHAnsi" w:hAnsiTheme="minorHAnsi"/>
          <w:sz w:val="20"/>
          <w:szCs w:val="20"/>
        </w:rPr>
      </w:pPr>
    </w:p>
    <w:p w14:paraId="6A06829C" w14:textId="2EF73D3B" w:rsidR="002E68A6" w:rsidRPr="00FE72D2" w:rsidRDefault="002E68A6" w:rsidP="002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b/>
          <w:color w:val="000000"/>
          <w:sz w:val="20"/>
          <w:szCs w:val="20"/>
        </w:rPr>
        <w:t>ZMO0767</w:t>
      </w:r>
      <w:r w:rsidRPr="00FE72D2">
        <w:rPr>
          <w:rFonts w:cs="Courier"/>
          <w:color w:val="000000"/>
          <w:sz w:val="20"/>
          <w:szCs w:val="20"/>
        </w:rPr>
        <w:t xml:space="preserve"> (no domains, but PSI-BLAST finds hits to VIMSS 589130, a porin or </w:t>
      </w:r>
      <w:r w:rsidR="00097C2F" w:rsidRPr="00FE72D2">
        <w:rPr>
          <w:rFonts w:cs="Courier"/>
          <w:color w:val="000000"/>
          <w:sz w:val="20"/>
          <w:szCs w:val="20"/>
        </w:rPr>
        <w:t>outer membrane protein</w:t>
      </w:r>
      <w:r w:rsidRPr="00FE72D2">
        <w:rPr>
          <w:rFonts w:cs="Courier"/>
          <w:color w:val="000000"/>
          <w:sz w:val="20"/>
          <w:szCs w:val="20"/>
        </w:rPr>
        <w:t xml:space="preserve">) is cofit with </w:t>
      </w:r>
      <w:r w:rsidRPr="00FE72D2">
        <w:rPr>
          <w:rFonts w:cs="Courier"/>
          <w:b/>
          <w:color w:val="000000"/>
          <w:sz w:val="20"/>
          <w:szCs w:val="20"/>
        </w:rPr>
        <w:t>ZMO1319</w:t>
      </w:r>
      <w:r w:rsidRPr="00FE72D2">
        <w:rPr>
          <w:rFonts w:cs="Courier"/>
          <w:color w:val="000000"/>
          <w:sz w:val="20"/>
          <w:szCs w:val="20"/>
        </w:rPr>
        <w:t xml:space="preserve"> (tetratricopeptide repeat, r = 0.81). Both genes are detrimental to fitness on a variety of antibiotics and important for resisting acid stresses. We suspect that both</w:t>
      </w:r>
      <w:r w:rsidR="00097C2F" w:rsidRPr="00FE72D2">
        <w:rPr>
          <w:rFonts w:cs="Courier"/>
          <w:color w:val="000000"/>
          <w:sz w:val="20"/>
          <w:szCs w:val="20"/>
        </w:rPr>
        <w:t xml:space="preserve"> genes</w:t>
      </w:r>
      <w:r w:rsidRPr="00FE72D2">
        <w:rPr>
          <w:rFonts w:cs="Courier"/>
          <w:color w:val="000000"/>
          <w:sz w:val="20"/>
          <w:szCs w:val="20"/>
        </w:rPr>
        <w:t xml:space="preserve"> play a role in the outer membrane.  </w:t>
      </w:r>
    </w:p>
    <w:p w14:paraId="66B8CC32" w14:textId="77777777" w:rsidR="002E68A6" w:rsidRPr="00FE72D2" w:rsidRDefault="002E68A6" w:rsidP="002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062F9226" w14:textId="2E546A9E" w:rsidR="002E68A6" w:rsidRPr="00FE72D2" w:rsidRDefault="002E68A6" w:rsidP="002E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b/>
          <w:color w:val="000000"/>
          <w:sz w:val="20"/>
          <w:szCs w:val="20"/>
        </w:rPr>
        <w:t>ZMO0780</w:t>
      </w:r>
      <w:r w:rsidRPr="00FE72D2">
        <w:rPr>
          <w:rFonts w:cs="Courier"/>
          <w:color w:val="000000"/>
          <w:sz w:val="20"/>
          <w:szCs w:val="20"/>
        </w:rPr>
        <w:t>:</w:t>
      </w:r>
      <w:r w:rsidRPr="00FE72D2">
        <w:rPr>
          <w:rFonts w:cs="Courier"/>
          <w:b/>
          <w:color w:val="000000"/>
          <w:sz w:val="20"/>
          <w:szCs w:val="20"/>
        </w:rPr>
        <w:t>ZMO0779</w:t>
      </w:r>
      <w:r w:rsidR="00A430DE" w:rsidRPr="00FE72D2">
        <w:rPr>
          <w:rFonts w:cs="Courier"/>
          <w:color w:val="000000"/>
          <w:sz w:val="20"/>
          <w:szCs w:val="20"/>
        </w:rPr>
        <w:t xml:space="preserve"> </w:t>
      </w:r>
      <w:r w:rsidRPr="00FE72D2">
        <w:rPr>
          <w:rFonts w:cs="Courier"/>
          <w:color w:val="000000"/>
          <w:sz w:val="20"/>
          <w:szCs w:val="20"/>
        </w:rPr>
        <w:t>encode a membrane fusion protein and an outer membrane efflux protein and are conserved next to a putative (inner membrane) efflux transporter (ZMO0778). The three genes form a conserved operon and are strongly cofit (all pairwise r &gt;= 0.96). This suggests that they comprise a complete system for exporting some compounds from the cytoplasm t</w:t>
      </w:r>
      <w:r w:rsidR="00A430DE" w:rsidRPr="00FE72D2">
        <w:rPr>
          <w:rFonts w:cs="Courier"/>
          <w:color w:val="000000"/>
          <w:sz w:val="20"/>
          <w:szCs w:val="20"/>
        </w:rPr>
        <w:t>o the outside of the cell.  These genes</w:t>
      </w:r>
      <w:r w:rsidRPr="00FE72D2">
        <w:rPr>
          <w:rFonts w:cs="Courier"/>
          <w:color w:val="000000"/>
          <w:sz w:val="20"/>
          <w:szCs w:val="20"/>
        </w:rPr>
        <w:t xml:space="preserve"> are very important for resisting a variety of stresses, with the strongest sensitivity to 4-hydroxymandelic acid and related aromatic acids, sodium sulfate, sodium sulfite, 5-fluoroorotic acid, vancomycin, and aztreonam, and they are strongly detrimental to fitness in the presence of cloxacillin.</w:t>
      </w:r>
    </w:p>
    <w:p w14:paraId="05FB03AA" w14:textId="77777777" w:rsidR="002E68A6" w:rsidRPr="00FE72D2" w:rsidRDefault="002E68A6" w:rsidP="003D6392">
      <w:pPr>
        <w:pStyle w:val="PlainText"/>
        <w:rPr>
          <w:rFonts w:asciiTheme="minorHAnsi" w:hAnsiTheme="minorHAnsi"/>
          <w:sz w:val="20"/>
          <w:szCs w:val="20"/>
        </w:rPr>
      </w:pPr>
    </w:p>
    <w:p w14:paraId="139E2D1B" w14:textId="77777777" w:rsidR="00C810C4" w:rsidRPr="00FE72D2" w:rsidRDefault="00C810C4" w:rsidP="00C8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b/>
          <w:color w:val="000000"/>
          <w:sz w:val="20"/>
          <w:szCs w:val="20"/>
        </w:rPr>
        <w:t>ZMO0803</w:t>
      </w:r>
      <w:r w:rsidRPr="00FE72D2">
        <w:rPr>
          <w:rFonts w:cs="Courier"/>
          <w:color w:val="000000"/>
          <w:sz w:val="20"/>
          <w:szCs w:val="20"/>
        </w:rPr>
        <w:t xml:space="preserve"> contains a tetratricopeptide-like helical domain, which is often involved in protein-protein interactions, and a sporulation-related domain (PF05036) that may bind peptidoglycan. </w:t>
      </w:r>
      <w:r w:rsidRPr="00FE72D2">
        <w:rPr>
          <w:rFonts w:cs="Courier"/>
          <w:b/>
          <w:color w:val="000000"/>
          <w:sz w:val="20"/>
          <w:szCs w:val="20"/>
        </w:rPr>
        <w:t>ZMO0803</w:t>
      </w:r>
      <w:r w:rsidRPr="00FE72D2">
        <w:rPr>
          <w:rFonts w:cs="Courier"/>
          <w:color w:val="000000"/>
          <w:sz w:val="20"/>
          <w:szCs w:val="20"/>
        </w:rPr>
        <w:t xml:space="preserve"> is cofit with ZMO1186 (mltB, r = 0.87), a lytic transglycosylase that probably recycles peptidoglycan. So we propose that </w:t>
      </w:r>
      <w:r w:rsidRPr="00FE72D2">
        <w:rPr>
          <w:rFonts w:cs="Courier"/>
          <w:b/>
          <w:color w:val="000000"/>
          <w:sz w:val="20"/>
          <w:szCs w:val="20"/>
        </w:rPr>
        <w:t>ZMO0803</w:t>
      </w:r>
      <w:r w:rsidRPr="00FE72D2">
        <w:rPr>
          <w:rFonts w:cs="Courier"/>
          <w:color w:val="000000"/>
          <w:sz w:val="20"/>
          <w:szCs w:val="20"/>
        </w:rPr>
        <w:t xml:space="preserve"> may help to regulate peptidoglycan recycling. </w:t>
      </w:r>
      <w:r w:rsidRPr="00FE72D2">
        <w:rPr>
          <w:rFonts w:cs="Courier"/>
          <w:b/>
          <w:color w:val="000000"/>
          <w:sz w:val="20"/>
          <w:szCs w:val="20"/>
        </w:rPr>
        <w:t>ZMO0803</w:t>
      </w:r>
      <w:r w:rsidRPr="00FE72D2">
        <w:rPr>
          <w:rFonts w:cs="Courier"/>
          <w:color w:val="000000"/>
          <w:sz w:val="20"/>
          <w:szCs w:val="20"/>
        </w:rPr>
        <w:t xml:space="preserve"> is also cofit with the hypothetical protein </w:t>
      </w:r>
      <w:r w:rsidRPr="00FE72D2">
        <w:rPr>
          <w:rFonts w:cs="Courier"/>
          <w:b/>
          <w:color w:val="000000"/>
          <w:sz w:val="20"/>
          <w:szCs w:val="20"/>
        </w:rPr>
        <w:t>ZMO1892</w:t>
      </w:r>
      <w:r w:rsidRPr="00FE72D2">
        <w:rPr>
          <w:rFonts w:cs="Courier"/>
          <w:color w:val="000000"/>
          <w:sz w:val="20"/>
          <w:szCs w:val="20"/>
        </w:rPr>
        <w:t xml:space="preserve"> (r = 0.87), which contains a putative lipoprotein attachment site (PS51257), which suggests that </w:t>
      </w:r>
      <w:r w:rsidRPr="00FE72D2">
        <w:rPr>
          <w:rFonts w:cs="Courier"/>
          <w:b/>
          <w:color w:val="000000"/>
          <w:sz w:val="20"/>
          <w:szCs w:val="20"/>
        </w:rPr>
        <w:t>ZMO1892</w:t>
      </w:r>
      <w:r w:rsidRPr="00FE72D2">
        <w:rPr>
          <w:rFonts w:cs="Courier"/>
          <w:color w:val="000000"/>
          <w:sz w:val="20"/>
          <w:szCs w:val="20"/>
        </w:rPr>
        <w:t xml:space="preserve"> may be involved in this process as well.</w:t>
      </w:r>
    </w:p>
    <w:p w14:paraId="29D4B330" w14:textId="77777777" w:rsidR="003D6392" w:rsidRPr="00FE72D2" w:rsidRDefault="003D6392" w:rsidP="00E447D4">
      <w:pPr>
        <w:pStyle w:val="PlainText"/>
        <w:rPr>
          <w:rFonts w:asciiTheme="minorHAnsi" w:hAnsiTheme="minorHAnsi"/>
          <w:sz w:val="20"/>
          <w:szCs w:val="20"/>
        </w:rPr>
      </w:pPr>
    </w:p>
    <w:p w14:paraId="3C816AA3" w14:textId="5FBFA0C0" w:rsidR="00E447D4" w:rsidRPr="00FE72D2" w:rsidRDefault="00E447D4" w:rsidP="00E447D4">
      <w:pPr>
        <w:pStyle w:val="PlainText"/>
        <w:rPr>
          <w:rFonts w:asciiTheme="minorHAnsi" w:hAnsiTheme="minorHAnsi"/>
          <w:sz w:val="20"/>
          <w:szCs w:val="20"/>
        </w:rPr>
      </w:pPr>
      <w:r w:rsidRPr="00FE72D2">
        <w:rPr>
          <w:rFonts w:asciiTheme="minorHAnsi" w:hAnsiTheme="minorHAnsi"/>
          <w:b/>
          <w:sz w:val="20"/>
          <w:szCs w:val="20"/>
        </w:rPr>
        <w:t>ZMO0910</w:t>
      </w:r>
      <w:r w:rsidRPr="00FE72D2">
        <w:rPr>
          <w:rFonts w:asciiTheme="minorHAnsi" w:hAnsiTheme="minorHAnsi"/>
          <w:sz w:val="20"/>
          <w:szCs w:val="20"/>
        </w:rPr>
        <w:t xml:space="preserve"> is predicted to encode an ATPase of an ABC transporter and is part of a gene cluster (ZMO0908:ZMO0911) that has similarity to genes involved in the export of capsular polysaccharides, such as the CtrABCD sialic capsule transport system of </w:t>
      </w:r>
      <w:r w:rsidRPr="00FE72D2">
        <w:rPr>
          <w:rFonts w:asciiTheme="minorHAnsi" w:hAnsiTheme="minorHAnsi"/>
          <w:i/>
          <w:sz w:val="20"/>
          <w:szCs w:val="20"/>
        </w:rPr>
        <w:t xml:space="preserve">Neisseria meningitidis </w:t>
      </w:r>
      <w:r w:rsidRPr="00FE72D2">
        <w:rPr>
          <w:rFonts w:asciiTheme="minorHAnsi" w:hAnsiTheme="minorHAnsi"/>
          <w:sz w:val="20"/>
          <w:szCs w:val="20"/>
        </w:rPr>
        <w:fldChar w:fldCharType="begin">
          <w:fldData xml:space="preserve">PEVuZE5vdGU+PENpdGU+PEF1dGhvcj5Gcm9zY2g8L0F1dGhvcj48WWVhcj4xOTkxPC9ZZWFyPjxS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</w:fldData>
        </w:fldChar>
      </w:r>
      <w:r w:rsidR="0088110C" w:rsidRPr="00FE72D2">
        <w:rPr>
          <w:rFonts w:asciiTheme="minorHAnsi" w:hAnsiTheme="minorHAnsi"/>
          <w:sz w:val="20"/>
          <w:szCs w:val="20"/>
        </w:rPr>
        <w:instrText xml:space="preserve"> ADDIN EN.CITE </w:instrText>
      </w:r>
      <w:r w:rsidR="0088110C" w:rsidRPr="00FE72D2">
        <w:rPr>
          <w:rFonts w:asciiTheme="minorHAnsi" w:hAnsiTheme="minorHAnsi"/>
          <w:sz w:val="20"/>
          <w:szCs w:val="20"/>
        </w:rPr>
        <w:fldChar w:fldCharType="begin">
          <w:fldData xml:space="preserve">PEVuZE5vdGU+PENpdGU+PEF1dGhvcj5Gcm9zY2g8L0F1dGhvcj48WWVhcj4xOTkxPC9ZZWFyPjxS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</w:fldData>
        </w:fldChar>
      </w:r>
      <w:r w:rsidR="0088110C" w:rsidRPr="00FE72D2">
        <w:rPr>
          <w:rFonts w:asciiTheme="minorHAnsi" w:hAnsiTheme="minorHAnsi"/>
          <w:sz w:val="20"/>
          <w:szCs w:val="20"/>
        </w:rPr>
        <w:instrText xml:space="preserve"> ADDIN EN.CITE.DATA </w:instrText>
      </w:r>
      <w:r w:rsidR="0088110C" w:rsidRPr="00FE72D2">
        <w:rPr>
          <w:rFonts w:asciiTheme="minorHAnsi" w:hAnsiTheme="minorHAnsi"/>
          <w:sz w:val="20"/>
          <w:szCs w:val="20"/>
        </w:rPr>
      </w:r>
      <w:r w:rsidR="0088110C" w:rsidRPr="00FE72D2">
        <w:rPr>
          <w:rFonts w:asciiTheme="minorHAnsi" w:hAnsiTheme="minorHAnsi"/>
          <w:sz w:val="20"/>
          <w:szCs w:val="20"/>
        </w:rPr>
        <w:fldChar w:fldCharType="end"/>
      </w:r>
      <w:r w:rsidRPr="00FE72D2">
        <w:rPr>
          <w:rFonts w:asciiTheme="minorHAnsi" w:hAnsiTheme="minorHAnsi"/>
          <w:sz w:val="20"/>
          <w:szCs w:val="20"/>
        </w:rPr>
      </w:r>
      <w:r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8" w:tooltip="Frosch, 1991 #313" w:history="1">
        <w:r w:rsidR="00FD49ED" w:rsidRPr="00FE72D2">
          <w:rPr>
            <w:rFonts w:asciiTheme="minorHAnsi" w:hAnsiTheme="minorHAnsi"/>
            <w:noProof/>
            <w:sz w:val="20"/>
            <w:szCs w:val="20"/>
          </w:rPr>
          <w:t>Frosch, Edwards et al. 1991</w:t>
        </w:r>
      </w:hyperlink>
      <w:r w:rsidR="0088110C"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w:t>
      </w:r>
      <w:r w:rsidRPr="00FE72D2">
        <w:rPr>
          <w:rFonts w:asciiTheme="minorHAnsi" w:hAnsiTheme="minorHAnsi"/>
          <w:b/>
          <w:sz w:val="20"/>
          <w:szCs w:val="20"/>
        </w:rPr>
        <w:t>ZMO0910</w:t>
      </w:r>
      <w:r w:rsidRPr="00FE72D2">
        <w:rPr>
          <w:rFonts w:asciiTheme="minorHAnsi" w:hAnsiTheme="minorHAnsi"/>
          <w:sz w:val="20"/>
          <w:szCs w:val="20"/>
        </w:rPr>
        <w:t xml:space="preserve"> is cofit with the polysaccharide export protein ZMO0911 (r = 0.96) and the ABC transporter ZMO1467 (r = 0.86). In most bacterial genomes, the orthologs of </w:t>
      </w:r>
      <w:r w:rsidRPr="00FE72D2">
        <w:rPr>
          <w:rFonts w:asciiTheme="minorHAnsi" w:hAnsiTheme="minorHAnsi"/>
          <w:b/>
          <w:sz w:val="20"/>
          <w:szCs w:val="20"/>
        </w:rPr>
        <w:t>ZMO0910</w:t>
      </w:r>
      <w:r w:rsidRPr="00FE72D2">
        <w:rPr>
          <w:rFonts w:asciiTheme="minorHAnsi" w:hAnsiTheme="minorHAnsi"/>
          <w:sz w:val="20"/>
          <w:szCs w:val="20"/>
        </w:rPr>
        <w:t xml:space="preserve"> (COG TagH) and ZMO1467 (COG TagG) are encoded in the same operon. Overall, our fitness data strongly suggests that ZMO1467 and </w:t>
      </w:r>
      <w:r w:rsidRPr="00FE72D2">
        <w:rPr>
          <w:rFonts w:asciiTheme="minorHAnsi" w:hAnsiTheme="minorHAnsi"/>
          <w:b/>
          <w:sz w:val="20"/>
          <w:szCs w:val="20"/>
        </w:rPr>
        <w:t>ZMO0910</w:t>
      </w:r>
      <w:r w:rsidRPr="00FE72D2">
        <w:rPr>
          <w:rFonts w:asciiTheme="minorHAnsi" w:hAnsiTheme="minorHAnsi"/>
          <w:sz w:val="20"/>
          <w:szCs w:val="20"/>
        </w:rPr>
        <w:t xml:space="preserve"> encode components of the same ABC transporter and that this transporter is involved in the transport of capsular polysaccharides. These genes are important for fitness in most rich media conditions, but not in minimal media, and were strongly detrimental to fitness during growth on amoxicillin.</w:t>
      </w:r>
    </w:p>
    <w:p w14:paraId="7FA3C1FC" w14:textId="77777777" w:rsidR="00A45C69" w:rsidRPr="00FE72D2" w:rsidRDefault="00A45C69" w:rsidP="00E447D4">
      <w:pPr>
        <w:pStyle w:val="PlainText"/>
        <w:rPr>
          <w:rFonts w:asciiTheme="minorHAnsi" w:hAnsiTheme="minorHAnsi"/>
          <w:sz w:val="20"/>
          <w:szCs w:val="20"/>
        </w:rPr>
      </w:pPr>
    </w:p>
    <w:p w14:paraId="4855D343" w14:textId="330AC5BE" w:rsidR="00A45C69" w:rsidRPr="00FE72D2" w:rsidRDefault="00A45C69" w:rsidP="00E447D4">
      <w:pPr>
        <w:pStyle w:val="PlainText"/>
        <w:rPr>
          <w:rFonts w:asciiTheme="minorHAnsi" w:hAnsiTheme="minorHAnsi"/>
          <w:sz w:val="20"/>
          <w:szCs w:val="20"/>
        </w:rPr>
      </w:pPr>
      <w:r w:rsidRPr="00FE72D2">
        <w:rPr>
          <w:rFonts w:asciiTheme="minorHAnsi" w:hAnsiTheme="minorHAnsi"/>
          <w:b/>
          <w:sz w:val="20"/>
          <w:szCs w:val="20"/>
        </w:rPr>
        <w:t>ZMO0934</w:t>
      </w:r>
      <w:r w:rsidRPr="00FE72D2">
        <w:rPr>
          <w:rFonts w:asciiTheme="minorHAnsi" w:hAnsiTheme="minorHAnsi"/>
          <w:sz w:val="20"/>
          <w:szCs w:val="20"/>
        </w:rPr>
        <w:t xml:space="preserve"> (zliE) is cofit with the lysR-type regulator </w:t>
      </w:r>
      <w:r w:rsidRPr="00FE72D2">
        <w:rPr>
          <w:rFonts w:asciiTheme="minorHAnsi" w:hAnsiTheme="minorHAnsi"/>
          <w:b/>
          <w:sz w:val="20"/>
          <w:szCs w:val="20"/>
        </w:rPr>
        <w:t>ZMO1206</w:t>
      </w:r>
      <w:r w:rsidRPr="00FE72D2">
        <w:rPr>
          <w:rFonts w:asciiTheme="minorHAnsi" w:hAnsiTheme="minorHAnsi"/>
          <w:sz w:val="20"/>
          <w:szCs w:val="20"/>
        </w:rPr>
        <w:t xml:space="preserve"> (r = 0.98). ZliE has no homology to any InterPro domain but is reported to affect the expression of extracellular sucrose-metabolizin</w:t>
      </w:r>
      <w:r w:rsidR="00281C9B" w:rsidRPr="00FE72D2">
        <w:rPr>
          <w:rFonts w:asciiTheme="minorHAnsi" w:hAnsiTheme="minorHAnsi"/>
          <w:sz w:val="20"/>
          <w:szCs w:val="20"/>
        </w:rPr>
        <w:t xml:space="preserve">g enzymes </w:t>
      </w:r>
      <w:r w:rsidR="00281C9B" w:rsidRPr="00FE72D2">
        <w:rPr>
          <w:rFonts w:asciiTheme="minorHAnsi" w:hAnsiTheme="minorHAnsi"/>
          <w:sz w:val="20"/>
          <w:szCs w:val="20"/>
        </w:rPr>
        <w:fldChar w:fldCharType="begin">
          <w:fldData xml:space="preserve">PEVuZE5vdGU+PENpdGU+PEF1dGhvcj5Lb25kbzwvQXV0aG9yPjxZZWFyPjE5OTQ8L1llYXI+PFJl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</w:fldData>
        </w:fldChar>
      </w:r>
      <w:r w:rsidR="00281C9B" w:rsidRPr="00FE72D2">
        <w:rPr>
          <w:rFonts w:asciiTheme="minorHAnsi" w:hAnsiTheme="minorHAnsi"/>
          <w:sz w:val="20"/>
          <w:szCs w:val="20"/>
        </w:rPr>
        <w:instrText xml:space="preserve"> ADDIN EN.CITE </w:instrText>
      </w:r>
      <w:r w:rsidR="00281C9B" w:rsidRPr="00FE72D2">
        <w:rPr>
          <w:rFonts w:asciiTheme="minorHAnsi" w:hAnsiTheme="minorHAnsi"/>
          <w:sz w:val="20"/>
          <w:szCs w:val="20"/>
        </w:rPr>
        <w:fldChar w:fldCharType="begin">
          <w:fldData xml:space="preserve">PEVuZE5vdGU+PENpdGU+PEF1dGhvcj5Lb25kbzwvQXV0aG9yPjxZZWFyPjE5OTQ8L1llYXI+PFJl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</w:fldData>
        </w:fldChar>
      </w:r>
      <w:r w:rsidR="00281C9B" w:rsidRPr="00FE72D2">
        <w:rPr>
          <w:rFonts w:asciiTheme="minorHAnsi" w:hAnsiTheme="minorHAnsi"/>
          <w:sz w:val="20"/>
          <w:szCs w:val="20"/>
        </w:rPr>
        <w:instrText xml:space="preserve"> ADDIN EN.CITE.DATA </w:instrText>
      </w:r>
      <w:r w:rsidR="00281C9B" w:rsidRPr="00FE72D2">
        <w:rPr>
          <w:rFonts w:asciiTheme="minorHAnsi" w:hAnsiTheme="minorHAnsi"/>
          <w:sz w:val="20"/>
          <w:szCs w:val="20"/>
        </w:rPr>
      </w:r>
      <w:r w:rsidR="00281C9B" w:rsidRPr="00FE72D2">
        <w:rPr>
          <w:rFonts w:asciiTheme="minorHAnsi" w:hAnsiTheme="minorHAnsi"/>
          <w:sz w:val="20"/>
          <w:szCs w:val="20"/>
        </w:rPr>
        <w:fldChar w:fldCharType="end"/>
      </w:r>
      <w:r w:rsidR="00281C9B" w:rsidRPr="00FE72D2">
        <w:rPr>
          <w:rFonts w:asciiTheme="minorHAnsi" w:hAnsiTheme="minorHAnsi"/>
          <w:sz w:val="20"/>
          <w:szCs w:val="20"/>
        </w:rPr>
      </w:r>
      <w:r w:rsidR="00281C9B" w:rsidRPr="00FE72D2">
        <w:rPr>
          <w:rFonts w:asciiTheme="minorHAnsi" w:hAnsiTheme="minorHAnsi"/>
          <w:sz w:val="20"/>
          <w:szCs w:val="20"/>
        </w:rPr>
        <w:fldChar w:fldCharType="separate"/>
      </w:r>
      <w:r w:rsidR="00281C9B" w:rsidRPr="00FE72D2">
        <w:rPr>
          <w:rFonts w:asciiTheme="minorHAnsi" w:hAnsiTheme="minorHAnsi"/>
          <w:noProof/>
          <w:sz w:val="20"/>
          <w:szCs w:val="20"/>
        </w:rPr>
        <w:t>(</w:t>
      </w:r>
      <w:hyperlink w:anchor="_ENREF_13" w:tooltip="Kondo, 1994 #348" w:history="1">
        <w:r w:rsidR="00FD49ED" w:rsidRPr="00FE72D2">
          <w:rPr>
            <w:rFonts w:asciiTheme="minorHAnsi" w:hAnsiTheme="minorHAnsi"/>
            <w:noProof/>
            <w:sz w:val="20"/>
            <w:szCs w:val="20"/>
          </w:rPr>
          <w:t>Kondo, Toyoda et al. 1994</w:t>
        </w:r>
      </w:hyperlink>
      <w:r w:rsidR="00281C9B" w:rsidRPr="00FE72D2">
        <w:rPr>
          <w:rFonts w:asciiTheme="minorHAnsi" w:hAnsiTheme="minorHAnsi"/>
          <w:noProof/>
          <w:sz w:val="20"/>
          <w:szCs w:val="20"/>
        </w:rPr>
        <w:t>)</w:t>
      </w:r>
      <w:r w:rsidR="00281C9B" w:rsidRPr="00FE72D2">
        <w:rPr>
          <w:rFonts w:asciiTheme="minorHAnsi" w:hAnsiTheme="minorHAnsi"/>
          <w:sz w:val="20"/>
          <w:szCs w:val="20"/>
        </w:rPr>
        <w:fldChar w:fldCharType="end"/>
      </w:r>
      <w:r w:rsidRPr="00FE72D2">
        <w:rPr>
          <w:rFonts w:asciiTheme="minorHAnsi" w:hAnsiTheme="minorHAnsi"/>
          <w:sz w:val="20"/>
          <w:szCs w:val="20"/>
        </w:rPr>
        <w:t xml:space="preserve">. Both ZliE and </w:t>
      </w:r>
      <w:r w:rsidRPr="00FE72D2">
        <w:rPr>
          <w:rFonts w:asciiTheme="minorHAnsi" w:hAnsiTheme="minorHAnsi"/>
          <w:b/>
          <w:sz w:val="20"/>
          <w:szCs w:val="20"/>
        </w:rPr>
        <w:t>ZMO1206</w:t>
      </w:r>
      <w:r w:rsidRPr="00FE72D2">
        <w:rPr>
          <w:rFonts w:asciiTheme="minorHAnsi" w:hAnsiTheme="minorHAnsi"/>
          <w:sz w:val="20"/>
          <w:szCs w:val="20"/>
        </w:rPr>
        <w:t xml:space="preserve"> are important for resisting some stresses</w:t>
      </w:r>
      <w:r w:rsidR="00306A33" w:rsidRPr="00FE72D2">
        <w:rPr>
          <w:rFonts w:asciiTheme="minorHAnsi" w:hAnsiTheme="minorHAnsi"/>
          <w:sz w:val="20"/>
          <w:szCs w:val="20"/>
        </w:rPr>
        <w:t xml:space="preserve"> </w:t>
      </w:r>
      <w:r w:rsidRPr="00FE72D2">
        <w:rPr>
          <w:rFonts w:asciiTheme="minorHAnsi" w:hAnsiTheme="minorHAnsi"/>
          <w:sz w:val="20"/>
          <w:szCs w:val="20"/>
        </w:rPr>
        <w:t xml:space="preserve">(e.g., hydrogen peroxide) and detrimental in the presence of other stresses. ZliE is upstream of and possibly co-transcribed with ZliS (ZMO0932), which also affects the expression of the sucrose enzymes, but ZliE and ZliS are not cofit (r = -0.13). The stress phenotypes suggest that ZliE may affect the secretion of proteins more generally and </w:t>
      </w:r>
      <w:r w:rsidRPr="00FE72D2">
        <w:rPr>
          <w:rFonts w:asciiTheme="minorHAnsi" w:hAnsiTheme="minorHAnsi"/>
          <w:b/>
          <w:sz w:val="20"/>
          <w:szCs w:val="20"/>
        </w:rPr>
        <w:t>ZMO1206</w:t>
      </w:r>
      <w:r w:rsidRPr="00FE72D2">
        <w:rPr>
          <w:rFonts w:asciiTheme="minorHAnsi" w:hAnsiTheme="minorHAnsi"/>
          <w:sz w:val="20"/>
          <w:szCs w:val="20"/>
        </w:rPr>
        <w:t xml:space="preserve"> may be involved in the regulation.</w:t>
      </w:r>
    </w:p>
    <w:p w14:paraId="55253986" w14:textId="77777777" w:rsidR="00FA1420" w:rsidRPr="00FE72D2" w:rsidRDefault="00FA1420" w:rsidP="00E447D4">
      <w:pPr>
        <w:pStyle w:val="PlainText"/>
        <w:rPr>
          <w:rFonts w:asciiTheme="minorHAnsi" w:hAnsiTheme="minorHAnsi"/>
          <w:sz w:val="20"/>
          <w:szCs w:val="20"/>
        </w:rPr>
      </w:pPr>
    </w:p>
    <w:p w14:paraId="74E7442A" w14:textId="65932E28" w:rsidR="00FA1420" w:rsidRPr="00FE72D2" w:rsidRDefault="00FA1420"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b/>
          <w:color w:val="000000"/>
          <w:sz w:val="20"/>
          <w:szCs w:val="20"/>
        </w:rPr>
        <w:t>ZMO0947</w:t>
      </w:r>
      <w:r w:rsidRPr="00FE72D2">
        <w:rPr>
          <w:rFonts w:cs="Courier"/>
          <w:color w:val="000000"/>
          <w:sz w:val="20"/>
          <w:szCs w:val="20"/>
        </w:rPr>
        <w:t xml:space="preserve"> (glycosyl transferase family protein) is expected to be involved in cell wall synthesis. </w:t>
      </w:r>
      <w:r w:rsidRPr="00FE72D2">
        <w:rPr>
          <w:rFonts w:cs="Courier"/>
          <w:b/>
          <w:color w:val="000000"/>
          <w:sz w:val="20"/>
          <w:szCs w:val="20"/>
        </w:rPr>
        <w:t>ZMO0947</w:t>
      </w:r>
      <w:r w:rsidRPr="00FE72D2">
        <w:rPr>
          <w:rFonts w:cs="Courier"/>
          <w:color w:val="000000"/>
          <w:sz w:val="20"/>
          <w:szCs w:val="20"/>
        </w:rPr>
        <w:t xml:space="preserve"> is cofit with another poorly annotated protein, the hypothetical protein </w:t>
      </w:r>
      <w:r w:rsidRPr="00FE72D2">
        <w:rPr>
          <w:rFonts w:cs="Courier"/>
          <w:b/>
          <w:color w:val="000000"/>
          <w:sz w:val="20"/>
          <w:szCs w:val="20"/>
        </w:rPr>
        <w:t>ZMO0502</w:t>
      </w:r>
      <w:r w:rsidRPr="00FE72D2">
        <w:rPr>
          <w:rFonts w:cs="Courier"/>
          <w:color w:val="000000"/>
          <w:sz w:val="20"/>
          <w:szCs w:val="20"/>
        </w:rPr>
        <w:t xml:space="preserve"> (r = 0.81). </w:t>
      </w:r>
      <w:r w:rsidRPr="00FE72D2">
        <w:rPr>
          <w:rFonts w:cs="Courier"/>
          <w:b/>
          <w:color w:val="000000"/>
          <w:sz w:val="20"/>
          <w:szCs w:val="20"/>
        </w:rPr>
        <w:t>ZMO0502</w:t>
      </w:r>
      <w:r w:rsidRPr="00FE72D2">
        <w:rPr>
          <w:rFonts w:cs="Courier"/>
          <w:color w:val="000000"/>
          <w:sz w:val="20"/>
          <w:szCs w:val="20"/>
        </w:rPr>
        <w:t xml:space="preserve"> does not contain any InterPro domains but some homologs of </w:t>
      </w:r>
      <w:r w:rsidRPr="00FE72D2">
        <w:rPr>
          <w:rFonts w:cs="Courier"/>
          <w:b/>
          <w:color w:val="000000"/>
          <w:sz w:val="20"/>
          <w:szCs w:val="20"/>
        </w:rPr>
        <w:t>ZMO0502</w:t>
      </w:r>
      <w:r w:rsidRPr="00FE72D2">
        <w:rPr>
          <w:rFonts w:cs="Courier"/>
          <w:color w:val="000000"/>
          <w:sz w:val="20"/>
          <w:szCs w:val="20"/>
        </w:rPr>
        <w:t xml:space="preserve"> are fused to a gtrA-like domain (PF04138) that is probably involved in the synthesis or export of cell wall polysaccharides. Both </w:t>
      </w:r>
      <w:r w:rsidRPr="00FE72D2">
        <w:rPr>
          <w:rFonts w:cs="Courier"/>
          <w:b/>
          <w:color w:val="000000"/>
          <w:sz w:val="20"/>
          <w:szCs w:val="20"/>
        </w:rPr>
        <w:t>ZMO0947</w:t>
      </w:r>
      <w:r w:rsidRPr="00FE72D2">
        <w:rPr>
          <w:rFonts w:cs="Courier"/>
          <w:color w:val="000000"/>
          <w:sz w:val="20"/>
          <w:szCs w:val="20"/>
        </w:rPr>
        <w:t xml:space="preserve"> and </w:t>
      </w:r>
      <w:r w:rsidRPr="00FE72D2">
        <w:rPr>
          <w:rFonts w:cs="Courier"/>
          <w:b/>
          <w:color w:val="000000"/>
          <w:sz w:val="20"/>
          <w:szCs w:val="20"/>
        </w:rPr>
        <w:t>ZMO0502</w:t>
      </w:r>
      <w:r w:rsidRPr="00FE72D2">
        <w:rPr>
          <w:rFonts w:cs="Courier"/>
          <w:color w:val="000000"/>
          <w:sz w:val="20"/>
          <w:szCs w:val="20"/>
        </w:rPr>
        <w:t xml:space="preserve"> are expected to localize to </w:t>
      </w:r>
      <w:r w:rsidR="00955F77" w:rsidRPr="00FE72D2">
        <w:rPr>
          <w:rFonts w:cs="Courier"/>
          <w:color w:val="000000"/>
          <w:sz w:val="20"/>
          <w:szCs w:val="20"/>
        </w:rPr>
        <w:t>the</w:t>
      </w:r>
      <w:r w:rsidRPr="00FE72D2">
        <w:rPr>
          <w:rFonts w:cs="Courier"/>
          <w:color w:val="000000"/>
          <w:sz w:val="20"/>
          <w:szCs w:val="20"/>
        </w:rPr>
        <w:t xml:space="preserve"> cytoplasmic membrane (psortb</w:t>
      </w:r>
      <w:r w:rsidR="001F7750" w:rsidRPr="00FE72D2">
        <w:rPr>
          <w:rFonts w:cs="Courier"/>
          <w:color w:val="000000"/>
          <w:sz w:val="20"/>
          <w:szCs w:val="20"/>
        </w:rPr>
        <w:t xml:space="preserve"> </w:t>
      </w:r>
      <w:r w:rsidR="001F7750" w:rsidRPr="00FE72D2">
        <w:rPr>
          <w:rFonts w:cs="Courier"/>
          <w:color w:val="000000"/>
          <w:sz w:val="20"/>
          <w:szCs w:val="20"/>
        </w:rPr>
        <w:fldChar w:fldCharType="begin">
          <w:fldData xml:space="preserve">PEVuZE5vdGU+PENpdGU+PEF1dGhvcj5ZdTwvQXV0aG9yPjxZZWFyPjIwMTA8L1llYXI+PFJlY051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</w:fldData>
        </w:fldChar>
      </w:r>
      <w:r w:rsidR="001F7750" w:rsidRPr="00FE72D2">
        <w:rPr>
          <w:rFonts w:cs="Courier"/>
          <w:color w:val="000000"/>
          <w:sz w:val="20"/>
          <w:szCs w:val="20"/>
        </w:rPr>
        <w:instrText xml:space="preserve"> ADDIN EN.CITE </w:instrText>
      </w:r>
      <w:r w:rsidR="001F7750" w:rsidRPr="00FE72D2">
        <w:rPr>
          <w:rFonts w:cs="Courier"/>
          <w:color w:val="000000"/>
          <w:sz w:val="20"/>
          <w:szCs w:val="20"/>
        </w:rPr>
        <w:fldChar w:fldCharType="begin">
          <w:fldData xml:space="preserve">PEVuZE5vdGU+PENpdGU+PEF1dGhvcj5ZdTwvQXV0aG9yPjxZZWFyPjIwMTA8L1llYXI+PFJlY051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</w:fldData>
        </w:fldChar>
      </w:r>
      <w:r w:rsidR="001F7750" w:rsidRPr="00FE72D2">
        <w:rPr>
          <w:rFonts w:cs="Courier"/>
          <w:color w:val="000000"/>
          <w:sz w:val="20"/>
          <w:szCs w:val="20"/>
        </w:rPr>
        <w:instrText xml:space="preserve"> ADDIN EN.CITE.DATA </w:instrText>
      </w:r>
      <w:r w:rsidR="001F7750" w:rsidRPr="00FE72D2">
        <w:rPr>
          <w:rFonts w:cs="Courier"/>
          <w:color w:val="000000"/>
          <w:sz w:val="20"/>
          <w:szCs w:val="20"/>
        </w:rPr>
      </w:r>
      <w:r w:rsidR="001F7750" w:rsidRPr="00FE72D2">
        <w:rPr>
          <w:rFonts w:cs="Courier"/>
          <w:color w:val="000000"/>
          <w:sz w:val="20"/>
          <w:szCs w:val="20"/>
        </w:rPr>
        <w:fldChar w:fldCharType="end"/>
      </w:r>
      <w:r w:rsidR="001F7750" w:rsidRPr="00FE72D2">
        <w:rPr>
          <w:rFonts w:cs="Courier"/>
          <w:color w:val="000000"/>
          <w:sz w:val="20"/>
          <w:szCs w:val="20"/>
        </w:rPr>
      </w:r>
      <w:r w:rsidR="001F7750" w:rsidRPr="00FE72D2">
        <w:rPr>
          <w:rFonts w:cs="Courier"/>
          <w:color w:val="000000"/>
          <w:sz w:val="20"/>
          <w:szCs w:val="20"/>
        </w:rPr>
        <w:fldChar w:fldCharType="separate"/>
      </w:r>
      <w:r w:rsidR="001F7750" w:rsidRPr="00FE72D2">
        <w:rPr>
          <w:rFonts w:cs="Courier"/>
          <w:noProof/>
          <w:color w:val="000000"/>
          <w:sz w:val="20"/>
          <w:szCs w:val="20"/>
        </w:rPr>
        <w:t>(</w:t>
      </w:r>
      <w:hyperlink w:anchor="_ENREF_26" w:tooltip="Yu, 2010 #337" w:history="1">
        <w:r w:rsidR="00FD49ED" w:rsidRPr="00FE72D2">
          <w:rPr>
            <w:rFonts w:cs="Courier"/>
            <w:noProof/>
            <w:color w:val="000000"/>
            <w:sz w:val="20"/>
            <w:szCs w:val="20"/>
          </w:rPr>
          <w:t>Yu, Wagner et al. 2010</w:t>
        </w:r>
      </w:hyperlink>
      <w:r w:rsidR="001F7750" w:rsidRPr="00FE72D2">
        <w:rPr>
          <w:rFonts w:cs="Courier"/>
          <w:noProof/>
          <w:color w:val="000000"/>
          <w:sz w:val="20"/>
          <w:szCs w:val="20"/>
        </w:rPr>
        <w:t>)</w:t>
      </w:r>
      <w:r w:rsidR="001F7750" w:rsidRPr="00FE72D2">
        <w:rPr>
          <w:rFonts w:cs="Courier"/>
          <w:color w:val="000000"/>
          <w:sz w:val="20"/>
          <w:szCs w:val="20"/>
        </w:rPr>
        <w:fldChar w:fldCharType="end"/>
      </w:r>
      <w:r w:rsidRPr="00FE72D2">
        <w:rPr>
          <w:rFonts w:cs="Courier"/>
          <w:color w:val="000000"/>
          <w:sz w:val="20"/>
          <w:szCs w:val="20"/>
        </w:rPr>
        <w:t xml:space="preserve">). Thus, we propose that both </w:t>
      </w:r>
      <w:r w:rsidRPr="00FE72D2">
        <w:rPr>
          <w:rFonts w:cs="Courier"/>
          <w:b/>
          <w:color w:val="000000"/>
          <w:sz w:val="20"/>
          <w:szCs w:val="20"/>
        </w:rPr>
        <w:t>ZMO0947</w:t>
      </w:r>
      <w:r w:rsidRPr="00FE72D2">
        <w:rPr>
          <w:rFonts w:cs="Courier"/>
          <w:color w:val="000000"/>
          <w:sz w:val="20"/>
          <w:szCs w:val="20"/>
        </w:rPr>
        <w:t xml:space="preserve"> and </w:t>
      </w:r>
      <w:r w:rsidRPr="00FE72D2">
        <w:rPr>
          <w:rFonts w:cs="Courier"/>
          <w:b/>
          <w:color w:val="000000"/>
          <w:sz w:val="20"/>
          <w:szCs w:val="20"/>
        </w:rPr>
        <w:t>ZMO0502</w:t>
      </w:r>
      <w:r w:rsidRPr="00FE72D2">
        <w:rPr>
          <w:rFonts w:cs="Courier"/>
          <w:color w:val="000000"/>
          <w:sz w:val="20"/>
          <w:szCs w:val="20"/>
        </w:rPr>
        <w:t xml:space="preserve"> are involved in the export or synthesis of a component of the cell wall.</w:t>
      </w:r>
    </w:p>
    <w:p w14:paraId="38F094B1" w14:textId="77777777" w:rsidR="003E05B3" w:rsidRPr="00FE72D2" w:rsidRDefault="003E05B3"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00851575" w14:textId="542CB262" w:rsidR="003E05B3" w:rsidRPr="00FE72D2" w:rsidRDefault="003E05B3" w:rsidP="003E05B3">
      <w:pPr>
        <w:pStyle w:val="PlainText"/>
        <w:rPr>
          <w:rFonts w:asciiTheme="minorHAnsi" w:hAnsiTheme="minorHAnsi"/>
          <w:sz w:val="20"/>
          <w:szCs w:val="20"/>
        </w:rPr>
      </w:pPr>
      <w:r w:rsidRPr="00FE72D2">
        <w:rPr>
          <w:rFonts w:asciiTheme="minorHAnsi" w:hAnsiTheme="minorHAnsi"/>
          <w:sz w:val="20"/>
          <w:szCs w:val="20"/>
        </w:rPr>
        <w:t xml:space="preserve">The operon </w:t>
      </w:r>
      <w:r w:rsidRPr="00FE72D2">
        <w:rPr>
          <w:rFonts w:asciiTheme="minorHAnsi" w:hAnsiTheme="minorHAnsi"/>
          <w:b/>
          <w:sz w:val="20"/>
          <w:szCs w:val="20"/>
        </w:rPr>
        <w:t>ZMO0964</w:t>
      </w:r>
      <w:r w:rsidRPr="00FE72D2">
        <w:rPr>
          <w:rFonts w:asciiTheme="minorHAnsi" w:hAnsiTheme="minorHAnsi"/>
          <w:sz w:val="20"/>
          <w:szCs w:val="20"/>
        </w:rPr>
        <w:t xml:space="preserve">-ZMO0965-ZMO0966 </w:t>
      </w:r>
      <w:r w:rsidR="00955F77" w:rsidRPr="00FE72D2">
        <w:rPr>
          <w:rFonts w:asciiTheme="minorHAnsi" w:hAnsiTheme="minorHAnsi"/>
          <w:sz w:val="20"/>
          <w:szCs w:val="20"/>
        </w:rPr>
        <w:t>encodes</w:t>
      </w:r>
      <w:r w:rsidRPr="00FE72D2">
        <w:rPr>
          <w:rFonts w:asciiTheme="minorHAnsi" w:hAnsiTheme="minorHAnsi"/>
          <w:sz w:val="20"/>
          <w:szCs w:val="20"/>
        </w:rPr>
        <w:t xml:space="preserve"> a putative efflux system. </w:t>
      </w:r>
      <w:r w:rsidR="00955F77" w:rsidRPr="00FE72D2">
        <w:rPr>
          <w:rFonts w:asciiTheme="minorHAnsi" w:hAnsiTheme="minorHAnsi"/>
          <w:sz w:val="20"/>
          <w:szCs w:val="20"/>
        </w:rPr>
        <w:t>These genes are</w:t>
      </w:r>
      <w:r w:rsidRPr="00FE72D2">
        <w:rPr>
          <w:rFonts w:asciiTheme="minorHAnsi" w:hAnsiTheme="minorHAnsi"/>
          <w:sz w:val="20"/>
          <w:szCs w:val="20"/>
        </w:rPr>
        <w:t xml:space="preserve"> important for resisting a variety of stresses but </w:t>
      </w:r>
      <w:r w:rsidR="00955F77" w:rsidRPr="00FE72D2">
        <w:rPr>
          <w:rFonts w:asciiTheme="minorHAnsi" w:hAnsiTheme="minorHAnsi"/>
          <w:sz w:val="20"/>
          <w:szCs w:val="20"/>
        </w:rPr>
        <w:t>are</w:t>
      </w:r>
      <w:r w:rsidRPr="00FE72D2">
        <w:rPr>
          <w:rFonts w:asciiTheme="minorHAnsi" w:hAnsiTheme="minorHAnsi"/>
          <w:sz w:val="20"/>
          <w:szCs w:val="20"/>
        </w:rPr>
        <w:t xml:space="preserve"> also detrimental to fitness on some antibiotics. </w:t>
      </w:r>
      <w:r w:rsidRPr="00FE72D2">
        <w:rPr>
          <w:rFonts w:asciiTheme="minorHAnsi" w:hAnsiTheme="minorHAnsi"/>
          <w:b/>
          <w:sz w:val="20"/>
          <w:szCs w:val="20"/>
        </w:rPr>
        <w:t>ZMO0964</w:t>
      </w:r>
      <w:r w:rsidRPr="00FE72D2">
        <w:rPr>
          <w:rFonts w:asciiTheme="minorHAnsi" w:hAnsiTheme="minorHAnsi"/>
          <w:sz w:val="20"/>
          <w:szCs w:val="20"/>
        </w:rPr>
        <w:t xml:space="preserve">:ZMO0965 are strongly cofit (r = 0.98) while ZMO0966 has a somewhat different fitness pattern from the others (r = 0.68, r = 0.67). This system is homologous to vceC-vceA-vceB of </w:t>
      </w:r>
      <w:r w:rsidRPr="00FE72D2">
        <w:rPr>
          <w:rFonts w:asciiTheme="minorHAnsi" w:hAnsiTheme="minorHAnsi"/>
          <w:i/>
          <w:sz w:val="20"/>
          <w:szCs w:val="20"/>
        </w:rPr>
        <w:t>Vibrio cholerae</w:t>
      </w:r>
      <w:r w:rsidRPr="00FE72D2">
        <w:rPr>
          <w:rFonts w:asciiTheme="minorHAnsi" w:hAnsiTheme="minorHAnsi"/>
          <w:sz w:val="20"/>
          <w:szCs w:val="20"/>
        </w:rPr>
        <w:t xml:space="preserve">, which form a multi-drug efflux pump </w:t>
      </w:r>
      <w:r w:rsidRPr="00FE72D2">
        <w:rPr>
          <w:rFonts w:asciiTheme="minorHAnsi" w:hAnsiTheme="minorHAnsi"/>
          <w:sz w:val="20"/>
          <w:szCs w:val="20"/>
        </w:rPr>
        <w:fldChar w:fldCharType="begin">
          <w:fldData xml:space="preserve">PEVuZE5vdGU+PENpdGU+PEF1dGhvcj5Xb29sbGV5PC9BdXRob3I+PFllYXI+MjAwNTwvWWVhcj48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=
</w:fldData>
        </w:fldChar>
      </w:r>
      <w:r w:rsidRPr="00FE72D2">
        <w:rPr>
          <w:rFonts w:asciiTheme="minorHAnsi" w:hAnsiTheme="minorHAnsi"/>
          <w:sz w:val="20"/>
          <w:szCs w:val="20"/>
        </w:rPr>
        <w:instrText xml:space="preserve"> ADDIN EN.CITE </w:instrText>
      </w:r>
      <w:r w:rsidRPr="00FE72D2">
        <w:rPr>
          <w:rFonts w:asciiTheme="minorHAnsi" w:hAnsiTheme="minorHAnsi"/>
          <w:sz w:val="20"/>
          <w:szCs w:val="20"/>
        </w:rPr>
        <w:fldChar w:fldCharType="begin">
          <w:fldData xml:space="preserve">PEVuZE5vdGU+PENpdGU+PEF1dGhvcj5Xb29sbGV5PC9BdXRob3I+PFllYXI+MjAwNTwvWWVhcj48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=
</w:fldData>
        </w:fldChar>
      </w:r>
      <w:r w:rsidRPr="00FE72D2">
        <w:rPr>
          <w:rFonts w:asciiTheme="minorHAnsi" w:hAnsiTheme="minorHAnsi"/>
          <w:sz w:val="20"/>
          <w:szCs w:val="20"/>
        </w:rPr>
        <w:instrText xml:space="preserve"> ADDIN EN.CITE.DATA </w:instrText>
      </w:r>
      <w:r w:rsidRPr="00FE72D2">
        <w:rPr>
          <w:rFonts w:asciiTheme="minorHAnsi" w:hAnsiTheme="minorHAnsi"/>
          <w:sz w:val="20"/>
          <w:szCs w:val="20"/>
        </w:rPr>
      </w:r>
      <w:r w:rsidRPr="00FE72D2">
        <w:rPr>
          <w:rFonts w:asciiTheme="minorHAnsi" w:hAnsiTheme="minorHAnsi"/>
          <w:sz w:val="20"/>
          <w:szCs w:val="20"/>
        </w:rPr>
        <w:fldChar w:fldCharType="end"/>
      </w:r>
      <w:r w:rsidRPr="00FE72D2">
        <w:rPr>
          <w:rFonts w:asciiTheme="minorHAnsi" w:hAnsiTheme="minorHAnsi"/>
          <w:sz w:val="20"/>
          <w:szCs w:val="20"/>
        </w:rPr>
      </w:r>
      <w:r w:rsidRPr="00FE72D2">
        <w:rPr>
          <w:rFonts w:asciiTheme="minorHAnsi" w:hAnsiTheme="minorHAnsi"/>
          <w:sz w:val="20"/>
          <w:szCs w:val="20"/>
        </w:rPr>
        <w:fldChar w:fldCharType="separate"/>
      </w:r>
      <w:r w:rsidRPr="00FE72D2">
        <w:rPr>
          <w:rFonts w:asciiTheme="minorHAnsi" w:hAnsiTheme="minorHAnsi"/>
          <w:noProof/>
          <w:sz w:val="20"/>
          <w:szCs w:val="20"/>
        </w:rPr>
        <w:t>(</w:t>
      </w:r>
      <w:hyperlink w:anchor="_ENREF_25" w:tooltip="Woolley, 2005 #345" w:history="1">
        <w:r w:rsidR="00FD49ED" w:rsidRPr="00FE72D2">
          <w:rPr>
            <w:rFonts w:asciiTheme="minorHAnsi" w:hAnsiTheme="minorHAnsi"/>
            <w:noProof/>
            <w:sz w:val="20"/>
            <w:szCs w:val="20"/>
          </w:rPr>
          <w:t>Woolley, Vediyappan et al. 2005</w:t>
        </w:r>
      </w:hyperlink>
      <w:r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In </w:t>
      </w:r>
      <w:r w:rsidRPr="00FE72D2">
        <w:rPr>
          <w:rFonts w:asciiTheme="minorHAnsi" w:hAnsiTheme="minorHAnsi"/>
          <w:i/>
          <w:sz w:val="20"/>
          <w:szCs w:val="20"/>
        </w:rPr>
        <w:t>Zymomonas mobilis</w:t>
      </w:r>
      <w:r w:rsidRPr="00FE72D2">
        <w:rPr>
          <w:rFonts w:asciiTheme="minorHAnsi" w:hAnsiTheme="minorHAnsi"/>
          <w:sz w:val="20"/>
          <w:szCs w:val="20"/>
        </w:rPr>
        <w:t>, this system is most important for resisting organic acids, but it also is important for growth in unamended rich media with no shaking and is detrimental to fitness on a range of stresses (especially beta lactam antibiotics, although mutants in ZMO0966 lack those phenotypes).</w:t>
      </w:r>
    </w:p>
    <w:p w14:paraId="4597E331" w14:textId="77777777" w:rsidR="005A7EF8" w:rsidRPr="00FE72D2" w:rsidRDefault="005A7EF8"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23304F13" w14:textId="1A5F4C39" w:rsidR="005A7EF8" w:rsidRPr="00FE72D2" w:rsidRDefault="005A7EF8" w:rsidP="005A7EF8">
      <w:pPr>
        <w:pStyle w:val="PlainText"/>
        <w:rPr>
          <w:rFonts w:asciiTheme="minorHAnsi" w:hAnsiTheme="minorHAnsi"/>
          <w:sz w:val="20"/>
          <w:szCs w:val="20"/>
        </w:rPr>
      </w:pPr>
      <w:r w:rsidRPr="00FE72D2">
        <w:rPr>
          <w:rFonts w:asciiTheme="minorHAnsi" w:hAnsiTheme="minorHAnsi"/>
          <w:sz w:val="20"/>
          <w:szCs w:val="20"/>
        </w:rPr>
        <w:t>The operon ZMO2008-ZMO0982-</w:t>
      </w:r>
      <w:r w:rsidRPr="00FE72D2">
        <w:rPr>
          <w:rFonts w:asciiTheme="minorHAnsi" w:hAnsiTheme="minorHAnsi"/>
          <w:b/>
          <w:sz w:val="20"/>
          <w:szCs w:val="20"/>
        </w:rPr>
        <w:t>ZMO0981</w:t>
      </w:r>
      <w:r w:rsidRPr="00FE72D2">
        <w:rPr>
          <w:rFonts w:asciiTheme="minorHAnsi" w:hAnsiTheme="minorHAnsi"/>
          <w:sz w:val="20"/>
          <w:szCs w:val="20"/>
        </w:rPr>
        <w:t xml:space="preserve"> encodes a putative ABC transporter and is cofit (all pairwise r above 0.95). This subfamily of ABC transporters (dpp type) are often annotated as dipeptide or oligopeptide transporters, but mutants in the operon are sick in defined media</w:t>
      </w:r>
      <w:r w:rsidR="00B34A0C" w:rsidRPr="00FE72D2">
        <w:rPr>
          <w:rFonts w:asciiTheme="minorHAnsi" w:hAnsiTheme="minorHAnsi"/>
          <w:sz w:val="20"/>
          <w:szCs w:val="20"/>
        </w:rPr>
        <w:t xml:space="preserve"> with no peptides</w:t>
      </w:r>
      <w:r w:rsidRPr="00FE72D2">
        <w:rPr>
          <w:rFonts w:asciiTheme="minorHAnsi" w:hAnsiTheme="minorHAnsi"/>
          <w:sz w:val="20"/>
          <w:szCs w:val="20"/>
        </w:rPr>
        <w:t>, which seems inconsistent with that annotation. These mutants are also sensitive to a variety of stresses and detrimental to fitness on</w:t>
      </w:r>
      <w:r w:rsidR="006A464F" w:rsidRPr="00FE72D2">
        <w:rPr>
          <w:rFonts w:asciiTheme="minorHAnsi" w:hAnsiTheme="minorHAnsi"/>
          <w:sz w:val="20"/>
          <w:szCs w:val="20"/>
        </w:rPr>
        <w:t xml:space="preserve"> some anti</w:t>
      </w:r>
      <w:r w:rsidRPr="00FE72D2">
        <w:rPr>
          <w:rFonts w:asciiTheme="minorHAnsi" w:hAnsiTheme="minorHAnsi"/>
          <w:sz w:val="20"/>
          <w:szCs w:val="20"/>
        </w:rPr>
        <w:t>biotics (especially beta lactam antibiotics). Furthermore, some homologous operons include essential proteins (gatA</w:t>
      </w:r>
      <w:r w:rsidR="00F53B1F" w:rsidRPr="00FE72D2">
        <w:rPr>
          <w:rFonts w:asciiTheme="minorHAnsi" w:hAnsiTheme="minorHAnsi"/>
          <w:sz w:val="20"/>
          <w:szCs w:val="20"/>
        </w:rPr>
        <w:t xml:space="preserve"> </w:t>
      </w:r>
      <w:r w:rsidR="00F53B1F" w:rsidRPr="00FE72D2">
        <w:rPr>
          <w:rFonts w:asciiTheme="minorHAnsi" w:hAnsiTheme="minorHAnsi"/>
          <w:sz w:val="20"/>
          <w:szCs w:val="20"/>
        </w:rPr>
        <w:fldChar w:fldCharType="begin">
          <w:fldData xml:space="preserve">PEVuZE5vdGU+PENpdGU+PEF1dGhvcj5DaHJpc3RlbjwvQXV0aG9yPjxZZWFyPjIwMTE8L1llYXI+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ZWQvMjE4Nzg5MTU8L3VybD48L3JlbGF0ZWQtdXJscz48L3VybHM+PGN1c3RvbTI+MzIwMjc5Nzwv
Y3VzdG9tMj48ZWxlY3Ryb25pYy1yZXNvdXJjZS1udW0+MTAuMTAzOC9tc2IuMjAxMS41ODwvZWxl
Y3Ryb25pYy1yZXNvdXJjZS1udW0+PGxhbmd1YWdlPmVuZzwvbGFuZ3VhZ2U+PC9yZWNvcmQ+PC9D
aXRlPjwvRW5kTm90ZT4A
</w:fldData>
        </w:fldChar>
      </w:r>
      <w:r w:rsidR="00F53B1F" w:rsidRPr="00FE72D2">
        <w:rPr>
          <w:rFonts w:asciiTheme="minorHAnsi" w:hAnsiTheme="minorHAnsi"/>
          <w:sz w:val="20"/>
          <w:szCs w:val="20"/>
        </w:rPr>
        <w:instrText xml:space="preserve"> ADDIN EN.CITE </w:instrText>
      </w:r>
      <w:r w:rsidR="00F53B1F" w:rsidRPr="00FE72D2">
        <w:rPr>
          <w:rFonts w:asciiTheme="minorHAnsi" w:hAnsiTheme="minorHAnsi"/>
          <w:sz w:val="20"/>
          <w:szCs w:val="20"/>
        </w:rPr>
        <w:fldChar w:fldCharType="begin">
          <w:fldData xml:space="preserve">PEVuZE5vdGU+PENpdGU+PEF1dGhvcj5DaHJpc3RlbjwvQXV0aG9yPjxZZWFyPjIwMTE8L1llYXI+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ZWQvMjE4Nzg5MTU8L3VybD48L3JlbGF0ZWQtdXJscz48L3VybHM+PGN1c3RvbTI+MzIwMjc5Nzwv
Y3VzdG9tMj48ZWxlY3Ryb25pYy1yZXNvdXJjZS1udW0+MTAuMTAzOC9tc2IuMjAxMS41ODwvZWxl
Y3Ryb25pYy1yZXNvdXJjZS1udW0+PGxhbmd1YWdlPmVuZzwvbGFuZ3VhZ2U+PC9yZWNvcmQ+PC9D
aXRlPjwvRW5kTm90ZT4A
</w:fldData>
        </w:fldChar>
      </w:r>
      <w:r w:rsidR="00F53B1F" w:rsidRPr="00FE72D2">
        <w:rPr>
          <w:rFonts w:asciiTheme="minorHAnsi" w:hAnsiTheme="minorHAnsi"/>
          <w:sz w:val="20"/>
          <w:szCs w:val="20"/>
        </w:rPr>
        <w:instrText xml:space="preserve"> ADDIN EN.CITE.DATA </w:instrText>
      </w:r>
      <w:r w:rsidR="00F53B1F" w:rsidRPr="00FE72D2">
        <w:rPr>
          <w:rFonts w:asciiTheme="minorHAnsi" w:hAnsiTheme="minorHAnsi"/>
          <w:sz w:val="20"/>
          <w:szCs w:val="20"/>
        </w:rPr>
      </w:r>
      <w:r w:rsidR="00F53B1F" w:rsidRPr="00FE72D2">
        <w:rPr>
          <w:rFonts w:asciiTheme="minorHAnsi" w:hAnsiTheme="minorHAnsi"/>
          <w:sz w:val="20"/>
          <w:szCs w:val="20"/>
        </w:rPr>
        <w:fldChar w:fldCharType="end"/>
      </w:r>
      <w:r w:rsidR="00F53B1F" w:rsidRPr="00FE72D2">
        <w:rPr>
          <w:rFonts w:asciiTheme="minorHAnsi" w:hAnsiTheme="minorHAnsi"/>
          <w:sz w:val="20"/>
          <w:szCs w:val="20"/>
        </w:rPr>
      </w:r>
      <w:r w:rsidR="00F53B1F" w:rsidRPr="00FE72D2">
        <w:rPr>
          <w:rFonts w:asciiTheme="minorHAnsi" w:hAnsiTheme="minorHAnsi"/>
          <w:sz w:val="20"/>
          <w:szCs w:val="20"/>
        </w:rPr>
        <w:fldChar w:fldCharType="separate"/>
      </w:r>
      <w:r w:rsidR="00F53B1F" w:rsidRPr="00FE72D2">
        <w:rPr>
          <w:rFonts w:asciiTheme="minorHAnsi" w:hAnsiTheme="minorHAnsi"/>
          <w:noProof/>
          <w:sz w:val="20"/>
          <w:szCs w:val="20"/>
        </w:rPr>
        <w:t>(</w:t>
      </w:r>
      <w:hyperlink w:anchor="_ENREF_6" w:tooltip="Christen, 2011 #308" w:history="1">
        <w:r w:rsidR="00FD49ED" w:rsidRPr="00FE72D2">
          <w:rPr>
            <w:rFonts w:asciiTheme="minorHAnsi" w:hAnsiTheme="minorHAnsi"/>
            <w:noProof/>
            <w:sz w:val="20"/>
            <w:szCs w:val="20"/>
          </w:rPr>
          <w:t>Christen, Abeliuk et al. 2011</w:t>
        </w:r>
      </w:hyperlink>
      <w:r w:rsidR="00F53B1F" w:rsidRPr="00FE72D2">
        <w:rPr>
          <w:rFonts w:asciiTheme="minorHAnsi" w:hAnsiTheme="minorHAnsi"/>
          <w:noProof/>
          <w:sz w:val="20"/>
          <w:szCs w:val="20"/>
        </w:rPr>
        <w:t>)</w:t>
      </w:r>
      <w:r w:rsidR="00F53B1F" w:rsidRPr="00FE72D2">
        <w:rPr>
          <w:rFonts w:asciiTheme="minorHAnsi" w:hAnsiTheme="minorHAnsi"/>
          <w:sz w:val="20"/>
          <w:szCs w:val="20"/>
        </w:rPr>
        <w:fldChar w:fldCharType="end"/>
      </w:r>
      <w:r w:rsidRPr="00FE72D2">
        <w:rPr>
          <w:rFonts w:asciiTheme="minorHAnsi" w:hAnsiTheme="minorHAnsi"/>
          <w:sz w:val="20"/>
          <w:szCs w:val="20"/>
        </w:rPr>
        <w:t xml:space="preserve">) or putative cell-wall remodeling genes or beta-lactamases. </w:t>
      </w:r>
      <w:r w:rsidR="002D29D4" w:rsidRPr="00FE72D2">
        <w:rPr>
          <w:rFonts w:asciiTheme="minorHAnsi" w:hAnsiTheme="minorHAnsi"/>
          <w:sz w:val="20"/>
          <w:szCs w:val="20"/>
        </w:rPr>
        <w:t>We propose that this</w:t>
      </w:r>
      <w:r w:rsidRPr="00FE72D2">
        <w:rPr>
          <w:rFonts w:asciiTheme="minorHAnsi" w:hAnsiTheme="minorHAnsi"/>
          <w:sz w:val="20"/>
          <w:szCs w:val="20"/>
        </w:rPr>
        <w:t xml:space="preserve"> operon may be involved in forming the cell envelope.</w:t>
      </w:r>
    </w:p>
    <w:p w14:paraId="6EF3A9FC" w14:textId="77777777" w:rsidR="005A7EF8" w:rsidRPr="00FE72D2" w:rsidRDefault="005A7EF8"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64B8E222" w14:textId="4BB7B087" w:rsidR="00590139" w:rsidRPr="00FE72D2" w:rsidRDefault="00590139" w:rsidP="00590139">
      <w:pPr>
        <w:pStyle w:val="PlainText"/>
        <w:rPr>
          <w:rFonts w:asciiTheme="minorHAnsi" w:hAnsiTheme="minorHAnsi"/>
          <w:sz w:val="20"/>
          <w:szCs w:val="20"/>
        </w:rPr>
      </w:pPr>
      <w:r w:rsidRPr="00FE72D2">
        <w:rPr>
          <w:rFonts w:asciiTheme="minorHAnsi" w:hAnsiTheme="minorHAnsi"/>
          <w:b/>
          <w:sz w:val="20"/>
          <w:szCs w:val="20"/>
        </w:rPr>
        <w:t>ZMO1015</w:t>
      </w:r>
      <w:r w:rsidRPr="00FE72D2">
        <w:rPr>
          <w:rFonts w:asciiTheme="minorHAnsi" w:hAnsiTheme="minorHAnsi"/>
          <w:sz w:val="20"/>
          <w:szCs w:val="20"/>
        </w:rPr>
        <w:t xml:space="preserve"> (DUF330) is the last gene in the conserved operon </w:t>
      </w:r>
      <w:r w:rsidRPr="00FE72D2">
        <w:rPr>
          <w:rFonts w:asciiTheme="minorHAnsi" w:hAnsiTheme="minorHAnsi"/>
          <w:b/>
          <w:sz w:val="20"/>
          <w:szCs w:val="20"/>
        </w:rPr>
        <w:t>ZMO1018</w:t>
      </w:r>
      <w:r w:rsidRPr="00FE72D2">
        <w:rPr>
          <w:rFonts w:asciiTheme="minorHAnsi" w:hAnsiTheme="minorHAnsi"/>
          <w:sz w:val="20"/>
          <w:szCs w:val="20"/>
        </w:rPr>
        <w:t>:</w:t>
      </w:r>
      <w:r w:rsidRPr="00FE72D2">
        <w:rPr>
          <w:rFonts w:asciiTheme="minorHAnsi" w:hAnsiTheme="minorHAnsi"/>
          <w:b/>
          <w:sz w:val="20"/>
          <w:szCs w:val="20"/>
        </w:rPr>
        <w:t>ZMO1015</w:t>
      </w:r>
      <w:r w:rsidRPr="00FE72D2">
        <w:rPr>
          <w:rFonts w:asciiTheme="minorHAnsi" w:hAnsiTheme="minorHAnsi"/>
          <w:sz w:val="20"/>
          <w:szCs w:val="20"/>
        </w:rPr>
        <w:t xml:space="preserve"> and is cofit with </w:t>
      </w:r>
      <w:r w:rsidRPr="00FE72D2">
        <w:rPr>
          <w:rFonts w:asciiTheme="minorHAnsi" w:hAnsiTheme="minorHAnsi"/>
          <w:b/>
          <w:sz w:val="20"/>
          <w:szCs w:val="20"/>
        </w:rPr>
        <w:t>ZMO1016</w:t>
      </w:r>
      <w:r w:rsidRPr="00FE72D2">
        <w:rPr>
          <w:rFonts w:asciiTheme="minorHAnsi" w:hAnsiTheme="minorHAnsi"/>
          <w:sz w:val="20"/>
          <w:szCs w:val="20"/>
        </w:rPr>
        <w:t xml:space="preserve"> (r = 0.78), </w:t>
      </w:r>
      <w:r w:rsidRPr="00FE72D2">
        <w:rPr>
          <w:rFonts w:asciiTheme="minorHAnsi" w:hAnsiTheme="minorHAnsi"/>
          <w:b/>
          <w:sz w:val="20"/>
          <w:szCs w:val="20"/>
        </w:rPr>
        <w:t>ZMO1017</w:t>
      </w:r>
      <w:r w:rsidRPr="00FE72D2">
        <w:rPr>
          <w:rFonts w:asciiTheme="minorHAnsi" w:hAnsiTheme="minorHAnsi"/>
          <w:sz w:val="20"/>
          <w:szCs w:val="20"/>
        </w:rPr>
        <w:t xml:space="preserve"> (r = 0.82), and </w:t>
      </w:r>
      <w:r w:rsidRPr="00FE72D2">
        <w:rPr>
          <w:rFonts w:asciiTheme="minorHAnsi" w:hAnsiTheme="minorHAnsi"/>
          <w:b/>
          <w:sz w:val="20"/>
          <w:szCs w:val="20"/>
        </w:rPr>
        <w:t>ZMO1018</w:t>
      </w:r>
      <w:r w:rsidRPr="00FE72D2">
        <w:rPr>
          <w:rFonts w:asciiTheme="minorHAnsi" w:hAnsiTheme="minorHAnsi"/>
          <w:sz w:val="20"/>
          <w:szCs w:val="20"/>
        </w:rPr>
        <w:t xml:space="preserve"> (r = 0.73). </w:t>
      </w:r>
      <w:r w:rsidRPr="00FE72D2">
        <w:rPr>
          <w:rFonts w:asciiTheme="minorHAnsi" w:hAnsiTheme="minorHAnsi"/>
          <w:b/>
          <w:sz w:val="20"/>
          <w:szCs w:val="20"/>
        </w:rPr>
        <w:t>ZMO1018</w:t>
      </w:r>
      <w:r w:rsidRPr="00FE72D2">
        <w:rPr>
          <w:rFonts w:asciiTheme="minorHAnsi" w:hAnsiTheme="minorHAnsi"/>
          <w:sz w:val="20"/>
          <w:szCs w:val="20"/>
        </w:rPr>
        <w:t>:</w:t>
      </w:r>
      <w:r w:rsidRPr="00FE72D2">
        <w:rPr>
          <w:rFonts w:asciiTheme="minorHAnsi" w:hAnsiTheme="minorHAnsi"/>
          <w:b/>
          <w:sz w:val="20"/>
          <w:szCs w:val="20"/>
        </w:rPr>
        <w:t>ZMO1016</w:t>
      </w:r>
      <w:r w:rsidRPr="00FE72D2">
        <w:rPr>
          <w:rFonts w:asciiTheme="minorHAnsi" w:hAnsiTheme="minorHAnsi"/>
          <w:sz w:val="20"/>
          <w:szCs w:val="20"/>
        </w:rPr>
        <w:t xml:space="preserve"> are similar to ABC-type transporters (ttg2BAC; </w:t>
      </w:r>
      <w:r w:rsidRPr="00FE72D2">
        <w:rPr>
          <w:rFonts w:asciiTheme="minorHAnsi" w:hAnsiTheme="minorHAnsi"/>
          <w:b/>
          <w:sz w:val="20"/>
          <w:szCs w:val="20"/>
        </w:rPr>
        <w:t>ZMO1016</w:t>
      </w:r>
      <w:r w:rsidRPr="00FE72D2">
        <w:rPr>
          <w:rFonts w:asciiTheme="minorHAnsi" w:hAnsiTheme="minorHAnsi"/>
          <w:sz w:val="20"/>
          <w:szCs w:val="20"/>
        </w:rPr>
        <w:t xml:space="preserve"> is also referred to as </w:t>
      </w:r>
      <w:r w:rsidR="00797EE9" w:rsidRPr="00FE72D2">
        <w:rPr>
          <w:rFonts w:asciiTheme="minorHAnsi" w:hAnsiTheme="minorHAnsi"/>
          <w:sz w:val="20"/>
          <w:szCs w:val="20"/>
        </w:rPr>
        <w:t>mammalian</w:t>
      </w:r>
      <w:r w:rsidRPr="00FE72D2">
        <w:rPr>
          <w:rFonts w:asciiTheme="minorHAnsi" w:hAnsiTheme="minorHAnsi"/>
          <w:sz w:val="20"/>
          <w:szCs w:val="20"/>
        </w:rPr>
        <w:t xml:space="preserve"> cell entry related or mce). Homologous operons are involved in toluene resistance or uptake of glutamate or export of homogentistate, but these contain ttg2D instead of DUF330. Based on comparative genomics, DUF330 was proposed to be a part of an ABC transporter system involved in remodeling the cell enve</w:t>
      </w:r>
      <w:r w:rsidR="007039DF" w:rsidRPr="00FE72D2">
        <w:rPr>
          <w:rFonts w:asciiTheme="minorHAnsi" w:hAnsiTheme="minorHAnsi"/>
          <w:sz w:val="20"/>
          <w:szCs w:val="20"/>
        </w:rPr>
        <w:t xml:space="preserve">lope </w:t>
      </w:r>
      <w:r w:rsidR="007039DF" w:rsidRPr="00FE72D2">
        <w:rPr>
          <w:rFonts w:asciiTheme="minorHAnsi" w:hAnsiTheme="minorHAnsi"/>
          <w:sz w:val="20"/>
          <w:szCs w:val="20"/>
        </w:rPr>
        <w:fldChar w:fldCharType="begin"/>
      </w:r>
      <w:r w:rsidR="007039DF" w:rsidRPr="00FE72D2">
        <w:rPr>
          <w:rFonts w:asciiTheme="minorHAnsi" w:hAnsiTheme="minorHAnsi"/>
          <w:sz w:val="20"/>
          <w:szCs w:val="20"/>
        </w:rPr>
        <w:instrText xml:space="preserve"> ADDIN EN.CITE &lt;EndNote&gt;&lt;Cite&gt;&lt;Author&gt;Casali&lt;/Author&gt;&lt;Year&gt;2007&lt;/Year&gt;&lt;RecNum&gt;343&lt;/RecNum&gt;&lt;DisplayText&gt;(Casali and Riley 2007)&lt;/DisplayText&gt;&lt;record&gt;&lt;rec-number&gt;343&lt;/rec-number&gt;&lt;foreign-keys&gt;&lt;key app="EN" db-id="29pxttxzdf9r5aeex9o5fdx7srt59r55v000"&gt;343&lt;/key&gt;&lt;/foreign-keys&gt;&lt;ref-type name="Journal Article"&gt;17&lt;/ref-type&gt;&lt;contributors&gt;&lt;authors&gt;&lt;author&gt;Casali, N.&lt;/author&gt;&lt;author&gt;Riley, L. W.&lt;/author&gt;&lt;/authors&gt;&lt;/contributors&gt;&lt;auth-address&gt;University of California at Berkeley, School of Public Health, 140 Warren Hall, Berkeley, CA 94720, USA. ncasali@berkeley.edu &amp;lt;ncasali@berkeley.edu&amp;gt;&lt;/auth-address&gt;&lt;titles&gt;&lt;title&gt;A phylogenomic analysis of the Actinomycetales mce operons&lt;/title&gt;&lt;secondary-title&gt;BMC Genomics&lt;/secondary-title&gt;&lt;alt-title&gt;BMC Genomics&lt;/alt-title&gt;&lt;/titles&gt;&lt;periodical&gt;&lt;full-title&gt;BMC Genomics&lt;/full-title&gt;&lt;/periodical&gt;&lt;alt-periodical&gt;&lt;full-title&gt;BMC Genomics&lt;/full-title&gt;&lt;/alt-periodical&gt;&lt;pages&gt;60&lt;/pages&gt;&lt;volume&gt;8&lt;/volume&gt;&lt;edition&gt;2007/02/28&lt;/edition&gt;&lt;keywords&gt;&lt;keyword&gt;Actinomycetales/*genetics&lt;/keyword&gt;&lt;keyword&gt;Amino Acid Sequence&lt;/keyword&gt;&lt;keyword&gt;Bacterial Proteins/genetics&lt;/keyword&gt;&lt;keyword&gt;*Genome, Bacterial&lt;/keyword&gt;&lt;keyword&gt;Gram-Negative Bacteria/genetics&lt;/keyword&gt;&lt;keyword&gt;Molecular Sequence Data&lt;/keyword&gt;&lt;keyword&gt;*Operon&lt;/keyword&gt;&lt;keyword&gt;*Phylogeny&lt;/keyword&gt;&lt;/keywords&gt;&lt;dates&gt;&lt;year&gt;2007&lt;/year&gt;&lt;/dates&gt;&lt;isbn&gt;1471-2164 (Electronic)&amp;#xD;1471-2164 (Linking)&lt;/isbn&gt;&lt;accession-num&gt;17324287&lt;/accession-num&gt;&lt;work-type&gt;Research Support, N.I.H., Extramural&amp;#xD;Research Support, Non-U.S. Gov&amp;apos;t&lt;/work-type&gt;&lt;urls&gt;&lt;related-urls&gt;&lt;url&gt;http://www.ncbi.nlm.nih.gov/pubmed/17324287&lt;/url&gt;&lt;/related-urls&gt;&lt;/urls&gt;&lt;custom2&gt;1810536&lt;/custom2&gt;&lt;electronic-resource-num&gt;10.1186/1471-2164-8-60&lt;/electronic-resource-num&gt;&lt;language&gt;eng&lt;/language&gt;&lt;/record&gt;&lt;/Cite&gt;&lt;/EndNote&gt;</w:instrText>
      </w:r>
      <w:r w:rsidR="007039DF" w:rsidRPr="00FE72D2">
        <w:rPr>
          <w:rFonts w:asciiTheme="minorHAnsi" w:hAnsiTheme="minorHAnsi"/>
          <w:sz w:val="20"/>
          <w:szCs w:val="20"/>
        </w:rPr>
        <w:fldChar w:fldCharType="separate"/>
      </w:r>
      <w:r w:rsidR="007039DF" w:rsidRPr="00FE72D2">
        <w:rPr>
          <w:rFonts w:asciiTheme="minorHAnsi" w:hAnsiTheme="minorHAnsi"/>
          <w:noProof/>
          <w:sz w:val="20"/>
          <w:szCs w:val="20"/>
        </w:rPr>
        <w:t>(</w:t>
      </w:r>
      <w:hyperlink w:anchor="_ENREF_4" w:tooltip="Casali, 2007 #343" w:history="1">
        <w:r w:rsidR="00FD49ED" w:rsidRPr="00FE72D2">
          <w:rPr>
            <w:rFonts w:asciiTheme="minorHAnsi" w:hAnsiTheme="minorHAnsi"/>
            <w:noProof/>
            <w:sz w:val="20"/>
            <w:szCs w:val="20"/>
          </w:rPr>
          <w:t>Casali and Riley 2007</w:t>
        </w:r>
      </w:hyperlink>
      <w:r w:rsidR="007039DF" w:rsidRPr="00FE72D2">
        <w:rPr>
          <w:rFonts w:asciiTheme="minorHAnsi" w:hAnsiTheme="minorHAnsi"/>
          <w:noProof/>
          <w:sz w:val="20"/>
          <w:szCs w:val="20"/>
        </w:rPr>
        <w:t>)</w:t>
      </w:r>
      <w:r w:rsidR="007039DF" w:rsidRPr="00FE72D2">
        <w:rPr>
          <w:rFonts w:asciiTheme="minorHAnsi" w:hAnsiTheme="minorHAnsi"/>
          <w:sz w:val="20"/>
          <w:szCs w:val="20"/>
        </w:rPr>
        <w:fldChar w:fldCharType="end"/>
      </w:r>
      <w:r w:rsidRPr="00FE72D2">
        <w:rPr>
          <w:rFonts w:asciiTheme="minorHAnsi" w:hAnsiTheme="minorHAnsi"/>
          <w:sz w:val="20"/>
          <w:szCs w:val="20"/>
        </w:rPr>
        <w:t xml:space="preserve">.  Mutants in the </w:t>
      </w:r>
      <w:r w:rsidRPr="00FE72D2">
        <w:rPr>
          <w:rFonts w:asciiTheme="minorHAnsi" w:hAnsiTheme="minorHAnsi"/>
          <w:b/>
          <w:sz w:val="20"/>
          <w:szCs w:val="20"/>
        </w:rPr>
        <w:t>ZMO1018</w:t>
      </w:r>
      <w:r w:rsidRPr="00FE72D2">
        <w:rPr>
          <w:rFonts w:asciiTheme="minorHAnsi" w:hAnsiTheme="minorHAnsi"/>
          <w:sz w:val="20"/>
          <w:szCs w:val="20"/>
        </w:rPr>
        <w:t>:</w:t>
      </w:r>
      <w:r w:rsidRPr="00FE72D2">
        <w:rPr>
          <w:rFonts w:asciiTheme="minorHAnsi" w:hAnsiTheme="minorHAnsi"/>
          <w:b/>
          <w:sz w:val="20"/>
          <w:szCs w:val="20"/>
        </w:rPr>
        <w:t>ZMO1015</w:t>
      </w:r>
      <w:r w:rsidRPr="00FE72D2">
        <w:rPr>
          <w:rFonts w:asciiTheme="minorHAnsi" w:hAnsiTheme="minorHAnsi"/>
          <w:sz w:val="20"/>
          <w:szCs w:val="20"/>
        </w:rPr>
        <w:t xml:space="preserve"> operon </w:t>
      </w:r>
      <w:r w:rsidR="00552E3E" w:rsidRPr="00FE72D2">
        <w:rPr>
          <w:rFonts w:asciiTheme="minorHAnsi" w:hAnsiTheme="minorHAnsi"/>
          <w:sz w:val="20"/>
          <w:szCs w:val="20"/>
        </w:rPr>
        <w:t>are</w:t>
      </w:r>
      <w:r w:rsidRPr="00FE72D2">
        <w:rPr>
          <w:rFonts w:asciiTheme="minorHAnsi" w:hAnsiTheme="minorHAnsi"/>
          <w:sz w:val="20"/>
          <w:szCs w:val="20"/>
        </w:rPr>
        <w:t xml:space="preserve"> sensitive to diverse stresses and </w:t>
      </w:r>
      <w:r w:rsidR="00552E3E" w:rsidRPr="00FE72D2">
        <w:rPr>
          <w:rFonts w:asciiTheme="minorHAnsi" w:hAnsiTheme="minorHAnsi"/>
          <w:sz w:val="20"/>
          <w:szCs w:val="20"/>
        </w:rPr>
        <w:t>are</w:t>
      </w:r>
      <w:r w:rsidRPr="00FE72D2">
        <w:rPr>
          <w:rFonts w:asciiTheme="minorHAnsi" w:hAnsiTheme="minorHAnsi"/>
          <w:sz w:val="20"/>
          <w:szCs w:val="20"/>
        </w:rPr>
        <w:t xml:space="preserve"> detrimental to fitness on a few stresses (especially beta lactam antibiotics), which is consistent with it affecting the cell envelope.</w:t>
      </w:r>
    </w:p>
    <w:p w14:paraId="12FAF5C7" w14:textId="77777777" w:rsidR="00590139" w:rsidRPr="00FE72D2" w:rsidRDefault="00590139"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311C6D7D" w14:textId="3DB44586" w:rsidR="00B0328A" w:rsidRPr="00FE72D2" w:rsidRDefault="00B0328A" w:rsidP="00B0328A">
      <w:pPr>
        <w:pStyle w:val="PlainText"/>
        <w:rPr>
          <w:rFonts w:asciiTheme="minorHAnsi" w:hAnsiTheme="minorHAnsi"/>
          <w:sz w:val="20"/>
          <w:szCs w:val="20"/>
        </w:rPr>
      </w:pPr>
      <w:r w:rsidRPr="00FE72D2">
        <w:rPr>
          <w:rFonts w:asciiTheme="minorHAnsi" w:hAnsiTheme="minorHAnsi"/>
          <w:b/>
          <w:sz w:val="20"/>
          <w:szCs w:val="20"/>
        </w:rPr>
        <w:t>ZMO1317</w:t>
      </w:r>
      <w:r w:rsidRPr="00FE72D2">
        <w:rPr>
          <w:rFonts w:asciiTheme="minorHAnsi" w:hAnsiTheme="minorHAnsi"/>
          <w:sz w:val="20"/>
          <w:szCs w:val="20"/>
        </w:rPr>
        <w:t xml:space="preserve"> is annotated as a hypothetical protein but it is has a nucleotide kinase domain (PF02223). It is cofit with a putative NTP hydrolase (ZMO1318, r = 0.92), which is actually a paralog (38% identity). Mutants in both genes are sensitive to diverse stresses but are not sick in most experiments. These genes are also homologous to the uncharacterized </w:t>
      </w:r>
      <w:r w:rsidRPr="00FE72D2">
        <w:rPr>
          <w:rFonts w:asciiTheme="minorHAnsi" w:hAnsiTheme="minorHAnsi"/>
          <w:i/>
          <w:sz w:val="20"/>
          <w:szCs w:val="20"/>
        </w:rPr>
        <w:t>E. coli</w:t>
      </w:r>
      <w:r w:rsidRPr="00FE72D2">
        <w:rPr>
          <w:rFonts w:asciiTheme="minorHAnsi" w:hAnsiTheme="minorHAnsi"/>
          <w:sz w:val="20"/>
          <w:szCs w:val="20"/>
        </w:rPr>
        <w:t xml:space="preserve"> protein yghT; mutants in yghT gene are sensitive to the fluoroquinolone antibiotic norfloxacin </w:t>
      </w:r>
      <w:r w:rsidRPr="00FE72D2">
        <w:rPr>
          <w:rFonts w:asciiTheme="minorHAnsi" w:hAnsiTheme="minorHAnsi"/>
          <w:sz w:val="20"/>
          <w:szCs w:val="20"/>
        </w:rPr>
        <w:fldChar w:fldCharType="begin"/>
      </w:r>
      <w:r w:rsidRPr="00FE72D2">
        <w:rPr>
          <w:rFonts w:asciiTheme="minorHAnsi" w:hAnsiTheme="minorHAnsi"/>
          <w:sz w:val="20"/>
          <w:szCs w:val="20"/>
        </w:rPr>
        <w:instrText xml:space="preserve"> ADDIN EN.CITE &lt;EndNote&gt;&lt;Cite&gt;&lt;Author&gt;Nichols&lt;/Author&gt;&lt;Year&gt;2011&lt;/Year&gt;&lt;RecNum&gt;11&lt;/RecNum&gt;&lt;DisplayText&gt;(Nichols, Sen et al. 2011)&lt;/DisplayText&gt;&lt;record&gt;&lt;rec-number&gt;11&lt;/rec-number&gt;&lt;foreign-keys&gt;&lt;key app="EN" db-id="29pxttxzdf9r5aeex9o5fdx7srt59r55v000"&gt;11&lt;/key&gt;&lt;/foreign-keys&gt;&lt;ref-type name="Journal Article"&gt;17&lt;/ref-type&gt;&lt;contributors&gt;&lt;authors&gt;&lt;author&gt;Nichols, R. J.&lt;/author&gt;&lt;author&gt;Sen, S.&lt;/author&gt;&lt;author&gt;Choo, Y. J.&lt;/author&gt;&lt;author&gt;Beltrao, P.&lt;/author&gt;&lt;author&gt;Zietek, M.&lt;/author&gt;&lt;author&gt;Chaba, R.&lt;/author&gt;&lt;author&gt;Lee, S.&lt;/author&gt;&lt;author&gt;Kazmierczak, K. M.&lt;/author&gt;&lt;author&gt;Lee, K. J.&lt;/author&gt;&lt;author&gt;Wong, A.&lt;/author&gt;&lt;author&gt;Shales, M.&lt;/author&gt;&lt;author&gt;Lovett, S.&lt;/author&gt;&lt;author&gt;Winkler, M. E.&lt;/author&gt;&lt;author&gt;Krogan, N. J.&lt;/author&gt;&lt;author&gt;Typas, A.&lt;/author&gt;&lt;author&gt;Gross, C. A.&lt;/author&gt;&lt;/authors&gt;&lt;/contributors&gt;&lt;auth-address&gt;University of California, San Francisco, 94143, USA.&lt;/auth-address&gt;&lt;titles&gt;&lt;title&gt;Phenotypic landscape of a bacterial cell&lt;/title&gt;&lt;secondary-title&gt;Cell&lt;/secondary-title&gt;&lt;/titles&gt;&lt;periodical&gt;&lt;full-title&gt;Cell&lt;/full-title&gt;&lt;/periodical&gt;&lt;pages&gt;143-56&lt;/pages&gt;&lt;volume&gt;144&lt;/volume&gt;&lt;number&gt;1&lt;/number&gt;&lt;edition&gt;2010/12/28&lt;/edition&gt;&lt;keywords&gt;&lt;keyword&gt;Escherichia coli/drug effects/*genetics/*metabolism&lt;/keyword&gt;&lt;keyword&gt;Gene Deletion&lt;/keyword&gt;&lt;keyword&gt;Gene Expression Profiling&lt;/keyword&gt;&lt;keyword&gt;Genome, Bacterial&lt;/keyword&gt;&lt;keyword&gt;*Genomics&lt;/keyword&gt;&lt;keyword&gt;Mutation&lt;/keyword&gt;&lt;/keywords&gt;&lt;dates&gt;&lt;year&gt;2011&lt;/year&gt;&lt;pub-dates&gt;&lt;date&gt;Jan 7&lt;/date&gt;&lt;/pub-dates&gt;&lt;/dates&gt;&lt;isbn&gt;1097-4172 (Electronic)&amp;#xD;0092-8674 (Linking)&lt;/isbn&gt;&lt;accession-num&gt;21185072&lt;/accession-num&gt;&lt;urls&gt;&lt;related-urls&gt;&lt;url&gt;http://www.ncbi.nlm.nih.gov/pubmed/21185072&lt;/url&gt;&lt;/related-urls&gt;&lt;/urls&gt;&lt;custom2&gt;3060659&lt;/custom2&gt;&lt;electronic-resource-num&gt;S0092-8674(10)01374-7 [pii]&amp;#xD;10.1016/j.cell.2010.11.052&lt;/electronic-resource-num&gt;&lt;language&gt;eng&lt;/language&gt;&lt;/record&gt;&lt;/Cite&gt;&lt;/EndNote&gt;</w:instrText>
      </w:r>
      <w:r w:rsidRPr="00FE72D2">
        <w:rPr>
          <w:rFonts w:asciiTheme="minorHAnsi" w:hAnsiTheme="minorHAnsi"/>
          <w:sz w:val="20"/>
          <w:szCs w:val="20"/>
        </w:rPr>
        <w:fldChar w:fldCharType="separate"/>
      </w:r>
      <w:r w:rsidRPr="00FE72D2">
        <w:rPr>
          <w:rFonts w:asciiTheme="minorHAnsi" w:hAnsiTheme="minorHAnsi"/>
          <w:noProof/>
          <w:sz w:val="20"/>
          <w:szCs w:val="20"/>
        </w:rPr>
        <w:t>(</w:t>
      </w:r>
      <w:hyperlink w:anchor="_ENREF_17" w:tooltip="Nichols, 2011 #11" w:history="1">
        <w:r w:rsidR="00FD49ED" w:rsidRPr="00FE72D2">
          <w:rPr>
            <w:rFonts w:asciiTheme="minorHAnsi" w:hAnsiTheme="minorHAnsi"/>
            <w:noProof/>
            <w:sz w:val="20"/>
            <w:szCs w:val="20"/>
          </w:rPr>
          <w:t>Nichols, Sen et al. 2011</w:t>
        </w:r>
      </w:hyperlink>
      <w:r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Gene context suggests a role in cell wall synthesis, which could be a mechanism by which these genes would affect the permeability of the cell to diverse substrates.</w:t>
      </w:r>
    </w:p>
    <w:p w14:paraId="718ABC3D" w14:textId="77777777" w:rsidR="00256983" w:rsidRPr="00FE72D2" w:rsidRDefault="00256983"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0807EBE4" w14:textId="3D3CDFDB" w:rsidR="00256983" w:rsidRPr="00FE72D2" w:rsidRDefault="00256983" w:rsidP="00256983">
      <w:pPr>
        <w:pStyle w:val="PlainText"/>
        <w:rPr>
          <w:rFonts w:asciiTheme="minorHAnsi" w:hAnsiTheme="minorHAnsi"/>
          <w:sz w:val="20"/>
          <w:szCs w:val="20"/>
        </w:rPr>
      </w:pPr>
      <w:r w:rsidRPr="00FE72D2">
        <w:rPr>
          <w:rFonts w:asciiTheme="minorHAnsi" w:hAnsiTheme="minorHAnsi"/>
          <w:sz w:val="20"/>
          <w:szCs w:val="20"/>
        </w:rPr>
        <w:t xml:space="preserve">The putative response regulator and transcription factor </w:t>
      </w:r>
      <w:r w:rsidRPr="00FE72D2">
        <w:rPr>
          <w:rFonts w:asciiTheme="minorHAnsi" w:hAnsiTheme="minorHAnsi"/>
          <w:b/>
          <w:sz w:val="20"/>
          <w:szCs w:val="20"/>
        </w:rPr>
        <w:t>ZMO1322</w:t>
      </w:r>
      <w:r w:rsidRPr="00FE72D2">
        <w:rPr>
          <w:rFonts w:asciiTheme="minorHAnsi" w:hAnsiTheme="minorHAnsi"/>
          <w:sz w:val="20"/>
          <w:szCs w:val="20"/>
        </w:rPr>
        <w:t xml:space="preserve"> is cofit with the histidine kinase ZMO1323 (r = 0.75). This system is homologous to the pH response chvIG of </w:t>
      </w:r>
      <w:r w:rsidR="0034496A" w:rsidRPr="00FE72D2">
        <w:rPr>
          <w:rFonts w:asciiTheme="minorHAnsi" w:hAnsiTheme="minorHAnsi"/>
          <w:i/>
          <w:sz w:val="20"/>
          <w:szCs w:val="20"/>
        </w:rPr>
        <w:t xml:space="preserve">Agrobacterium </w:t>
      </w:r>
      <w:r w:rsidRPr="00FE72D2">
        <w:rPr>
          <w:rFonts w:asciiTheme="minorHAnsi" w:hAnsiTheme="minorHAnsi"/>
          <w:i/>
          <w:sz w:val="20"/>
          <w:szCs w:val="20"/>
        </w:rPr>
        <w:t>tumefaciens</w:t>
      </w:r>
      <w:r w:rsidR="0034496A" w:rsidRPr="00FE72D2">
        <w:rPr>
          <w:rFonts w:asciiTheme="minorHAnsi" w:hAnsiTheme="minorHAnsi"/>
          <w:sz w:val="20"/>
          <w:szCs w:val="20"/>
        </w:rPr>
        <w:t xml:space="preserve"> </w:t>
      </w:r>
      <w:r w:rsidR="0034496A" w:rsidRPr="00FE72D2">
        <w:rPr>
          <w:rFonts w:asciiTheme="minorHAnsi" w:hAnsiTheme="minorHAnsi"/>
          <w:sz w:val="20"/>
          <w:szCs w:val="20"/>
        </w:rPr>
        <w:fldChar w:fldCharType="begin">
          <w:fldData xml:space="preserve">PEVuZE5vdGU+PENpdGU+PEF1dGhvcj5MaTwvQXV0aG9yPjxZZWFyPjIwMDI8L1llYXI+PFJlY051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</w:fldData>
        </w:fldChar>
      </w:r>
      <w:r w:rsidR="0034496A" w:rsidRPr="00FE72D2">
        <w:rPr>
          <w:rFonts w:asciiTheme="minorHAnsi" w:hAnsiTheme="minorHAnsi"/>
          <w:sz w:val="20"/>
          <w:szCs w:val="20"/>
        </w:rPr>
        <w:instrText xml:space="preserve"> ADDIN EN.CITE </w:instrText>
      </w:r>
      <w:r w:rsidR="0034496A" w:rsidRPr="00FE72D2">
        <w:rPr>
          <w:rFonts w:asciiTheme="minorHAnsi" w:hAnsiTheme="minorHAnsi"/>
          <w:sz w:val="20"/>
          <w:szCs w:val="20"/>
        </w:rPr>
        <w:fldChar w:fldCharType="begin">
          <w:fldData xml:space="preserve">PEVuZE5vdGU+PENpdGU+PEF1dGhvcj5MaTwvQXV0aG9yPjxZZWFyPjIwMDI8L1llYXI+PFJlY051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</w:fldData>
        </w:fldChar>
      </w:r>
      <w:r w:rsidR="0034496A" w:rsidRPr="00FE72D2">
        <w:rPr>
          <w:rFonts w:asciiTheme="minorHAnsi" w:hAnsiTheme="minorHAnsi"/>
          <w:sz w:val="20"/>
          <w:szCs w:val="20"/>
        </w:rPr>
        <w:instrText xml:space="preserve"> ADDIN EN.CITE.DATA </w:instrText>
      </w:r>
      <w:r w:rsidR="0034496A" w:rsidRPr="00FE72D2">
        <w:rPr>
          <w:rFonts w:asciiTheme="minorHAnsi" w:hAnsiTheme="minorHAnsi"/>
          <w:sz w:val="20"/>
          <w:szCs w:val="20"/>
        </w:rPr>
      </w:r>
      <w:r w:rsidR="0034496A" w:rsidRPr="00FE72D2">
        <w:rPr>
          <w:rFonts w:asciiTheme="minorHAnsi" w:hAnsiTheme="minorHAnsi"/>
          <w:sz w:val="20"/>
          <w:szCs w:val="20"/>
        </w:rPr>
        <w:fldChar w:fldCharType="end"/>
      </w:r>
      <w:r w:rsidR="0034496A" w:rsidRPr="00FE72D2">
        <w:rPr>
          <w:rFonts w:asciiTheme="minorHAnsi" w:hAnsiTheme="minorHAnsi"/>
          <w:sz w:val="20"/>
          <w:szCs w:val="20"/>
        </w:rPr>
      </w:r>
      <w:r w:rsidR="0034496A" w:rsidRPr="00FE72D2">
        <w:rPr>
          <w:rFonts w:asciiTheme="minorHAnsi" w:hAnsiTheme="minorHAnsi"/>
          <w:sz w:val="20"/>
          <w:szCs w:val="20"/>
        </w:rPr>
        <w:fldChar w:fldCharType="separate"/>
      </w:r>
      <w:r w:rsidR="0034496A" w:rsidRPr="00FE72D2">
        <w:rPr>
          <w:rFonts w:asciiTheme="minorHAnsi" w:hAnsiTheme="minorHAnsi"/>
          <w:noProof/>
          <w:sz w:val="20"/>
          <w:szCs w:val="20"/>
        </w:rPr>
        <w:t>(</w:t>
      </w:r>
      <w:hyperlink w:anchor="_ENREF_16" w:tooltip="Li, 2002 #341" w:history="1">
        <w:r w:rsidR="00FD49ED" w:rsidRPr="00FE72D2">
          <w:rPr>
            <w:rFonts w:asciiTheme="minorHAnsi" w:hAnsiTheme="minorHAnsi"/>
            <w:noProof/>
            <w:sz w:val="20"/>
            <w:szCs w:val="20"/>
          </w:rPr>
          <w:t>Li, Jia et al. 2002</w:t>
        </w:r>
      </w:hyperlink>
      <w:r w:rsidR="0034496A" w:rsidRPr="00FE72D2">
        <w:rPr>
          <w:rFonts w:asciiTheme="minorHAnsi" w:hAnsiTheme="minorHAnsi"/>
          <w:noProof/>
          <w:sz w:val="20"/>
          <w:szCs w:val="20"/>
        </w:rPr>
        <w:t>)</w:t>
      </w:r>
      <w:r w:rsidR="0034496A" w:rsidRPr="00FE72D2">
        <w:rPr>
          <w:rFonts w:asciiTheme="minorHAnsi" w:hAnsiTheme="minorHAnsi"/>
          <w:sz w:val="20"/>
          <w:szCs w:val="20"/>
        </w:rPr>
        <w:fldChar w:fldCharType="end"/>
      </w:r>
      <w:r w:rsidRPr="00FE72D2">
        <w:rPr>
          <w:rFonts w:asciiTheme="minorHAnsi" w:hAnsiTheme="minorHAnsi"/>
          <w:sz w:val="20"/>
          <w:szCs w:val="20"/>
        </w:rPr>
        <w:t xml:space="preserve">, and mutants in </w:t>
      </w:r>
      <w:r w:rsidRPr="00FE72D2">
        <w:rPr>
          <w:rFonts w:asciiTheme="minorHAnsi" w:hAnsiTheme="minorHAnsi"/>
          <w:b/>
          <w:sz w:val="20"/>
          <w:szCs w:val="20"/>
        </w:rPr>
        <w:t>ZMO1322</w:t>
      </w:r>
      <w:r w:rsidRPr="00FE72D2">
        <w:rPr>
          <w:rFonts w:asciiTheme="minorHAnsi" w:hAnsiTheme="minorHAnsi"/>
          <w:sz w:val="20"/>
          <w:szCs w:val="20"/>
        </w:rPr>
        <w:t>:ZMO1323 are</w:t>
      </w:r>
      <w:r w:rsidR="0034496A" w:rsidRPr="00FE72D2">
        <w:rPr>
          <w:rFonts w:asciiTheme="minorHAnsi" w:hAnsiTheme="minorHAnsi"/>
          <w:sz w:val="20"/>
          <w:szCs w:val="20"/>
        </w:rPr>
        <w:t xml:space="preserve"> </w:t>
      </w:r>
      <w:r w:rsidRPr="00FE72D2">
        <w:rPr>
          <w:rFonts w:asciiTheme="minorHAnsi" w:hAnsiTheme="minorHAnsi"/>
          <w:sz w:val="20"/>
          <w:szCs w:val="20"/>
        </w:rPr>
        <w:t>sensitive to a variety of organic acids but also to other stresses.</w:t>
      </w:r>
    </w:p>
    <w:p w14:paraId="57D9DEF5" w14:textId="77777777" w:rsidR="00CE19FE" w:rsidRPr="00FE72D2" w:rsidRDefault="00CE19FE"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5C4B3AD0" w14:textId="0691F11F" w:rsidR="00CE19FE" w:rsidRPr="00FE72D2" w:rsidRDefault="00CE19FE" w:rsidP="00CE19FE">
      <w:pPr>
        <w:pStyle w:val="PlainText"/>
        <w:rPr>
          <w:rFonts w:asciiTheme="minorHAnsi" w:hAnsiTheme="minorHAnsi"/>
          <w:sz w:val="20"/>
          <w:szCs w:val="20"/>
        </w:rPr>
      </w:pPr>
      <w:r w:rsidRPr="00FE72D2">
        <w:rPr>
          <w:rFonts w:asciiTheme="minorHAnsi" w:hAnsiTheme="minorHAnsi"/>
          <w:sz w:val="20"/>
          <w:szCs w:val="20"/>
        </w:rPr>
        <w:t xml:space="preserve">The lysR-type regulatory </w:t>
      </w:r>
      <w:r w:rsidR="002740E8" w:rsidRPr="00FE72D2">
        <w:rPr>
          <w:rFonts w:asciiTheme="minorHAnsi" w:hAnsiTheme="minorHAnsi"/>
          <w:sz w:val="20"/>
          <w:szCs w:val="20"/>
        </w:rPr>
        <w:t xml:space="preserve">gene </w:t>
      </w:r>
      <w:r w:rsidRPr="00FE72D2">
        <w:rPr>
          <w:rFonts w:asciiTheme="minorHAnsi" w:hAnsiTheme="minorHAnsi"/>
          <w:b/>
          <w:sz w:val="20"/>
          <w:szCs w:val="20"/>
        </w:rPr>
        <w:t>ZMO1336</w:t>
      </w:r>
      <w:r w:rsidRPr="00FE72D2">
        <w:rPr>
          <w:rFonts w:asciiTheme="minorHAnsi" w:hAnsiTheme="minorHAnsi"/>
          <w:sz w:val="20"/>
          <w:szCs w:val="20"/>
        </w:rPr>
        <w:t xml:space="preserve"> is cofit with and conserved next to the divergently transcribed gene </w:t>
      </w:r>
      <w:r w:rsidRPr="00FE72D2">
        <w:rPr>
          <w:rFonts w:asciiTheme="minorHAnsi" w:hAnsiTheme="minorHAnsi"/>
          <w:b/>
          <w:sz w:val="20"/>
          <w:szCs w:val="20"/>
        </w:rPr>
        <w:t>ZMO1337</w:t>
      </w:r>
      <w:r w:rsidRPr="00FE72D2">
        <w:rPr>
          <w:rFonts w:asciiTheme="minorHAnsi" w:hAnsiTheme="minorHAnsi"/>
          <w:sz w:val="20"/>
          <w:szCs w:val="20"/>
        </w:rPr>
        <w:t xml:space="preserve"> (r = 0.78). </w:t>
      </w:r>
      <w:r w:rsidRPr="00FE72D2">
        <w:rPr>
          <w:rFonts w:asciiTheme="minorHAnsi" w:hAnsiTheme="minorHAnsi"/>
          <w:b/>
          <w:sz w:val="20"/>
          <w:szCs w:val="20"/>
        </w:rPr>
        <w:t>ZMO1337</w:t>
      </w:r>
      <w:r w:rsidRPr="00FE72D2">
        <w:rPr>
          <w:rFonts w:asciiTheme="minorHAnsi" w:hAnsiTheme="minorHAnsi"/>
          <w:sz w:val="20"/>
          <w:szCs w:val="20"/>
        </w:rPr>
        <w:t xml:space="preserve"> is probably an iron binding protein related to eukaryotic pirin (PF02678). Mutants in these genes are specifically sensitive to hydroquinone. We speculate that </w:t>
      </w:r>
      <w:r w:rsidRPr="00FE72D2">
        <w:rPr>
          <w:rFonts w:asciiTheme="minorHAnsi" w:hAnsiTheme="minorHAnsi"/>
          <w:b/>
          <w:sz w:val="20"/>
          <w:szCs w:val="20"/>
        </w:rPr>
        <w:t>ZMO1336</w:t>
      </w:r>
      <w:r w:rsidRPr="00FE72D2">
        <w:rPr>
          <w:rFonts w:asciiTheme="minorHAnsi" w:hAnsiTheme="minorHAnsi"/>
          <w:sz w:val="20"/>
          <w:szCs w:val="20"/>
        </w:rPr>
        <w:t xml:space="preserve"> activates the expression of </w:t>
      </w:r>
      <w:r w:rsidRPr="00FE72D2">
        <w:rPr>
          <w:rFonts w:asciiTheme="minorHAnsi" w:hAnsiTheme="minorHAnsi"/>
          <w:b/>
          <w:sz w:val="20"/>
          <w:szCs w:val="20"/>
        </w:rPr>
        <w:t>ZMO1337</w:t>
      </w:r>
      <w:r w:rsidRPr="00FE72D2">
        <w:rPr>
          <w:rFonts w:asciiTheme="minorHAnsi" w:hAnsiTheme="minorHAnsi"/>
          <w:sz w:val="20"/>
          <w:szCs w:val="20"/>
        </w:rPr>
        <w:t xml:space="preserve"> and that </w:t>
      </w:r>
      <w:r w:rsidRPr="00FE72D2">
        <w:rPr>
          <w:rFonts w:asciiTheme="minorHAnsi" w:hAnsiTheme="minorHAnsi"/>
          <w:b/>
          <w:sz w:val="20"/>
          <w:szCs w:val="20"/>
        </w:rPr>
        <w:t>ZMO1337</w:t>
      </w:r>
      <w:r w:rsidRPr="00FE72D2">
        <w:rPr>
          <w:rFonts w:asciiTheme="minorHAnsi" w:hAnsiTheme="minorHAnsi"/>
          <w:sz w:val="20"/>
          <w:szCs w:val="20"/>
        </w:rPr>
        <w:t xml:space="preserve"> might detoxify hydroquinone.</w:t>
      </w:r>
    </w:p>
    <w:p w14:paraId="75998E43" w14:textId="77777777" w:rsidR="002F55F5" w:rsidRPr="00FE72D2" w:rsidRDefault="002F55F5"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23F93C0D" w14:textId="58C5EF9E" w:rsidR="002F55F5" w:rsidRPr="00FE72D2" w:rsidRDefault="002F55F5" w:rsidP="002F55F5">
      <w:pPr>
        <w:pStyle w:val="PlainText"/>
        <w:rPr>
          <w:rFonts w:asciiTheme="minorHAnsi" w:hAnsiTheme="minorHAnsi"/>
          <w:sz w:val="20"/>
          <w:szCs w:val="20"/>
        </w:rPr>
      </w:pPr>
      <w:r w:rsidRPr="00FE72D2">
        <w:rPr>
          <w:rFonts w:asciiTheme="minorHAnsi" w:hAnsiTheme="minorHAnsi"/>
          <w:sz w:val="20"/>
          <w:szCs w:val="20"/>
        </w:rPr>
        <w:t xml:space="preserve">The putative efflux system ZMO1432:ZMO1429, is important for hydrolysate tolerance </w:t>
      </w:r>
      <w:r w:rsidR="00075B78" w:rsidRPr="00FE72D2">
        <w:rPr>
          <w:rFonts w:asciiTheme="minorHAnsi" w:hAnsiTheme="minorHAnsi"/>
          <w:sz w:val="20"/>
          <w:szCs w:val="20"/>
        </w:rPr>
        <w:fldChar w:fldCharType="begin"/>
      </w:r>
      <w:r w:rsidR="00075B78" w:rsidRPr="00FE72D2">
        <w:rPr>
          <w:rFonts w:asciiTheme="minorHAnsi" w:hAnsiTheme="minorHAnsi"/>
          <w:sz w:val="20"/>
          <w:szCs w:val="20"/>
        </w:rPr>
        <w:instrText xml:space="preserve"> ADDIN EN.CITE &lt;EndNote&gt;&lt;Cite&gt;&lt;Author&gt;Skerker&lt;/Author&gt;&lt;Year&gt;2013&lt;/Year&gt;&lt;RecNum&gt;284&lt;/RecNum&gt;&lt;DisplayText&gt;(Skerker, Leon et al. 2013)&lt;/DisplayText&gt;&lt;record&gt;&lt;rec-number&gt;284&lt;/rec-number&gt;&lt;foreign-keys&gt;&lt;key app="EN" db-id="29pxttxzdf9r5aeex9o5fdx7srt59r55v000"&gt;284&lt;/key&gt;&lt;/foreign-keys&gt;&lt;ref-type name="Journal Article"&gt;17&lt;/ref-type&gt;&lt;contributors&gt;&lt;authors&gt;&lt;author&gt;Skerker, J. M.&lt;/author&gt;&lt;author&gt;Leon, D.&lt;/author&gt;&lt;author&gt;Price, M. N.&lt;/author&gt;&lt;author&gt;Mar, J. S.&lt;/author&gt;&lt;author&gt;Tarjan, D. R.&lt;/author&gt;&lt;author&gt;Wetmore, K. M.&lt;/author&gt;&lt;author&gt;Deutschbauer, A. M.&lt;/author&gt;&lt;author&gt;Baumohl, J. K.&lt;/author&gt;&lt;author&gt;Bauer, S.&lt;/author&gt;&lt;author&gt;Ibanez, A. B.&lt;/author&gt;&lt;author&gt;Mitchell, V. D.&lt;/author&gt;&lt;author&gt;Wu, C. H.&lt;/author&gt;&lt;author&gt;Hu, P.&lt;/author&gt;&lt;author&gt;Hazen, T.&lt;/author&gt;&lt;author&gt;Arkin, A. P.&lt;/author&gt;&lt;/authors&gt;&lt;/contributors&gt;&lt;auth-address&gt;1] Energy Biosciences Institute, University of California, Berkeley, CA, USA [2] Department of Bioengineering, University of California, Berkeley, CA, USA [3] Physical Biosciences Division, LBNL, Berkeley, CA, USA.&lt;/auth-address&gt;&lt;titles&gt;&lt;title&gt;Dissecting a complex chemical stress: chemogenomic profiling of plant hydrolysates&lt;/title&gt;&lt;secondary-title&gt;Molecular systems biology&lt;/secondary-title&gt;&lt;alt-title&gt;Mol Syst Biol&lt;/alt-title&gt;&lt;/titles&gt;&lt;alt-periodical&gt;&lt;full-title&gt;Mol Syst Biol&lt;/full-title&gt;&lt;/alt-periodical&gt;&lt;pages&gt;674&lt;/pages&gt;&lt;volume&gt;9&lt;/volume&gt;&lt;edition&gt;2013/06/19&lt;/edition&gt;&lt;dates&gt;&lt;year&gt;2013&lt;/year&gt;&lt;/dates&gt;&lt;isbn&gt;1744-4292 (Electronic)&amp;#xD;1744-4292 (Linking)&lt;/isbn&gt;&lt;accession-num&gt;23774757&lt;/accession-num&gt;&lt;urls&gt;&lt;related-urls&gt;&lt;url&gt;http://www.ncbi.nlm.nih.gov/pubmed/23774757&lt;/url&gt;&lt;/related-urls&gt;&lt;/urls&gt;&lt;electronic-resource-num&gt;10.1038/msb.2013.30&lt;/electronic-resource-num&gt;&lt;language&gt;eng&lt;/language&gt;&lt;/record&gt;&lt;/Cite&gt;&lt;/EndNote&gt;</w:instrText>
      </w:r>
      <w:r w:rsidR="00075B78" w:rsidRPr="00FE72D2">
        <w:rPr>
          <w:rFonts w:asciiTheme="minorHAnsi" w:hAnsiTheme="minorHAnsi"/>
          <w:sz w:val="20"/>
          <w:szCs w:val="20"/>
        </w:rPr>
        <w:fldChar w:fldCharType="separate"/>
      </w:r>
      <w:r w:rsidR="00075B78" w:rsidRPr="00FE72D2">
        <w:rPr>
          <w:rFonts w:asciiTheme="minorHAnsi" w:hAnsiTheme="minorHAnsi"/>
          <w:noProof/>
          <w:sz w:val="20"/>
          <w:szCs w:val="20"/>
        </w:rPr>
        <w:t>(</w:t>
      </w:r>
      <w:hyperlink w:anchor="_ENREF_22" w:tooltip="Skerker, 2013 #284" w:history="1">
        <w:r w:rsidR="00FD49ED" w:rsidRPr="00FE72D2">
          <w:rPr>
            <w:rFonts w:asciiTheme="minorHAnsi" w:hAnsiTheme="minorHAnsi"/>
            <w:noProof/>
            <w:sz w:val="20"/>
            <w:szCs w:val="20"/>
          </w:rPr>
          <w:t>Skerker, Leon et al. 2013</w:t>
        </w:r>
      </w:hyperlink>
      <w:r w:rsidR="00075B78" w:rsidRPr="00FE72D2">
        <w:rPr>
          <w:rFonts w:asciiTheme="minorHAnsi" w:hAnsiTheme="minorHAnsi"/>
          <w:noProof/>
          <w:sz w:val="20"/>
          <w:szCs w:val="20"/>
        </w:rPr>
        <w:t>)</w:t>
      </w:r>
      <w:r w:rsidR="00075B78" w:rsidRPr="00FE72D2">
        <w:rPr>
          <w:rFonts w:asciiTheme="minorHAnsi" w:hAnsiTheme="minorHAnsi"/>
          <w:sz w:val="20"/>
          <w:szCs w:val="20"/>
        </w:rPr>
        <w:fldChar w:fldCharType="end"/>
      </w:r>
      <w:r w:rsidRPr="00FE72D2">
        <w:rPr>
          <w:rFonts w:asciiTheme="minorHAnsi" w:hAnsiTheme="minorHAnsi"/>
          <w:sz w:val="20"/>
          <w:szCs w:val="20"/>
        </w:rPr>
        <w:t xml:space="preserve"> and for anaerobic growth</w:t>
      </w:r>
      <w:r w:rsidR="005A16AF" w:rsidRPr="00FE72D2">
        <w:rPr>
          <w:rFonts w:asciiTheme="minorHAnsi" w:hAnsiTheme="minorHAnsi"/>
          <w:sz w:val="20"/>
          <w:szCs w:val="20"/>
        </w:rPr>
        <w:t>,</w:t>
      </w:r>
      <w:r w:rsidRPr="00FE72D2">
        <w:rPr>
          <w:rFonts w:asciiTheme="minorHAnsi" w:hAnsiTheme="minorHAnsi"/>
          <w:sz w:val="20"/>
          <w:szCs w:val="20"/>
        </w:rPr>
        <w:t xml:space="preserve"> and is strongly cofit (median r = 0.97). ZMO1432 might be an aromatic acid exporter (PF04632); </w:t>
      </w:r>
      <w:r w:rsidRPr="00FE72D2">
        <w:rPr>
          <w:rFonts w:asciiTheme="minorHAnsi" w:hAnsiTheme="minorHAnsi"/>
          <w:b/>
          <w:sz w:val="20"/>
          <w:szCs w:val="20"/>
        </w:rPr>
        <w:t>ZMO1431</w:t>
      </w:r>
      <w:r w:rsidRPr="00FE72D2">
        <w:rPr>
          <w:rFonts w:asciiTheme="minorHAnsi" w:hAnsiTheme="minorHAnsi"/>
          <w:sz w:val="20"/>
          <w:szCs w:val="20"/>
        </w:rPr>
        <w:t xml:space="preserve"> belongs to DUF1656; </w:t>
      </w:r>
      <w:r w:rsidRPr="00FE72D2">
        <w:rPr>
          <w:rFonts w:asciiTheme="minorHAnsi" w:hAnsiTheme="minorHAnsi"/>
          <w:b/>
          <w:sz w:val="20"/>
          <w:szCs w:val="20"/>
        </w:rPr>
        <w:t>ZMO1430</w:t>
      </w:r>
      <w:r w:rsidRPr="00FE72D2">
        <w:rPr>
          <w:rFonts w:asciiTheme="minorHAnsi" w:hAnsiTheme="minorHAnsi"/>
          <w:sz w:val="20"/>
          <w:szCs w:val="20"/>
        </w:rPr>
        <w:t xml:space="preserve"> is related to hlyD and might be involved bringing the </w:t>
      </w:r>
      <w:r w:rsidR="005A16AF" w:rsidRPr="00FE72D2">
        <w:rPr>
          <w:rFonts w:asciiTheme="minorHAnsi" w:hAnsiTheme="minorHAnsi"/>
          <w:sz w:val="20"/>
          <w:szCs w:val="20"/>
        </w:rPr>
        <w:t>outer membrane</w:t>
      </w:r>
      <w:r w:rsidRPr="00FE72D2">
        <w:rPr>
          <w:rFonts w:asciiTheme="minorHAnsi" w:hAnsiTheme="minorHAnsi"/>
          <w:sz w:val="20"/>
          <w:szCs w:val="20"/>
        </w:rPr>
        <w:t xml:space="preserve"> and </w:t>
      </w:r>
      <w:r w:rsidR="005A16AF" w:rsidRPr="00FE72D2">
        <w:rPr>
          <w:rFonts w:asciiTheme="minorHAnsi" w:hAnsiTheme="minorHAnsi"/>
          <w:sz w:val="20"/>
          <w:szCs w:val="20"/>
        </w:rPr>
        <w:t>inner membrane</w:t>
      </w:r>
      <w:r w:rsidRPr="00FE72D2">
        <w:rPr>
          <w:rFonts w:asciiTheme="minorHAnsi" w:hAnsiTheme="minorHAnsi"/>
          <w:sz w:val="20"/>
          <w:szCs w:val="20"/>
        </w:rPr>
        <w:t xml:space="preserve"> together; and ZMO1429 is an outer membrane efflux protein. </w:t>
      </w:r>
      <w:r w:rsidRPr="00FE72D2">
        <w:rPr>
          <w:rFonts w:asciiTheme="minorHAnsi" w:hAnsiTheme="minorHAnsi"/>
          <w:b/>
          <w:sz w:val="20"/>
          <w:szCs w:val="20"/>
        </w:rPr>
        <w:t>ZMO1431</w:t>
      </w:r>
      <w:r w:rsidRPr="00FE72D2">
        <w:rPr>
          <w:rFonts w:asciiTheme="minorHAnsi" w:hAnsiTheme="minorHAnsi"/>
          <w:sz w:val="20"/>
          <w:szCs w:val="20"/>
        </w:rPr>
        <w:t xml:space="preserve"> has two transmembrane helices and </w:t>
      </w:r>
      <w:r w:rsidR="00075B78" w:rsidRPr="00FE72D2">
        <w:rPr>
          <w:rFonts w:asciiTheme="minorHAnsi" w:hAnsiTheme="minorHAnsi"/>
          <w:sz w:val="20"/>
          <w:szCs w:val="20"/>
        </w:rPr>
        <w:t>a possible signal peptide (</w:t>
      </w:r>
      <w:r w:rsidR="00075B78" w:rsidRPr="00FE72D2">
        <w:rPr>
          <w:rFonts w:asciiTheme="minorHAnsi" w:hAnsiTheme="minorHAnsi" w:cs="Courier"/>
          <w:color w:val="000000"/>
          <w:sz w:val="20"/>
          <w:szCs w:val="20"/>
        </w:rPr>
        <w:t>as predicted by TMHMM: http://www.cbs.dtu.dk/services/TMHMM/</w:t>
      </w:r>
      <w:r w:rsidRPr="00FE72D2">
        <w:rPr>
          <w:rFonts w:asciiTheme="minorHAnsi" w:hAnsiTheme="minorHAnsi"/>
          <w:sz w:val="20"/>
          <w:szCs w:val="20"/>
        </w:rPr>
        <w:t>) and is probably also involved in transport. The substrate of this system remains unclear.</w:t>
      </w:r>
    </w:p>
    <w:p w14:paraId="1EF3A604" w14:textId="77777777" w:rsidR="002F55F5" w:rsidRPr="00FE72D2" w:rsidRDefault="002F55F5"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1217D835" w14:textId="73EAE579" w:rsidR="00137842" w:rsidRPr="00FE72D2" w:rsidRDefault="00137842" w:rsidP="00137842">
      <w:pPr>
        <w:pStyle w:val="PlainText"/>
        <w:rPr>
          <w:rFonts w:asciiTheme="minorHAnsi" w:hAnsiTheme="minorHAnsi"/>
          <w:sz w:val="20"/>
          <w:szCs w:val="20"/>
        </w:rPr>
      </w:pPr>
      <w:r w:rsidRPr="00FE72D2">
        <w:rPr>
          <w:rFonts w:asciiTheme="minorHAnsi" w:hAnsiTheme="minorHAnsi"/>
          <w:b/>
          <w:sz w:val="20"/>
          <w:szCs w:val="20"/>
        </w:rPr>
        <w:t>ZMO1510</w:t>
      </w:r>
      <w:r w:rsidRPr="00FE72D2">
        <w:rPr>
          <w:rFonts w:asciiTheme="minorHAnsi" w:hAnsiTheme="minorHAnsi"/>
          <w:sz w:val="20"/>
          <w:szCs w:val="20"/>
        </w:rPr>
        <w:t xml:space="preserve"> is annotated as modification methylase HemK family protein but is most likely a methyltransferase modifying release factor (TIGR03534). Consistent with that, it is most cofit with elongation factor P (ZMO0328, r=0.</w:t>
      </w:r>
      <w:r w:rsidR="005A16AF" w:rsidRPr="00FE72D2">
        <w:rPr>
          <w:rFonts w:asciiTheme="minorHAnsi" w:hAnsiTheme="minorHAnsi"/>
          <w:sz w:val="20"/>
          <w:szCs w:val="20"/>
        </w:rPr>
        <w:t>8</w:t>
      </w:r>
      <w:r w:rsidRPr="00FE72D2">
        <w:rPr>
          <w:rFonts w:asciiTheme="minorHAnsi" w:hAnsiTheme="minorHAnsi"/>
          <w:sz w:val="20"/>
          <w:szCs w:val="20"/>
        </w:rPr>
        <w:t>6), and it is downstream of release factor 1 (prfA, ZMO1509).</w:t>
      </w:r>
    </w:p>
    <w:p w14:paraId="13E934E2" w14:textId="77777777" w:rsidR="00010B3F" w:rsidRPr="00FE72D2" w:rsidRDefault="00010B3F"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5C229E88" w14:textId="1C1A084A" w:rsidR="00010B3F" w:rsidRPr="00FE72D2" w:rsidRDefault="00010B3F" w:rsidP="00010B3F">
      <w:pPr>
        <w:pStyle w:val="PlainText"/>
        <w:rPr>
          <w:rFonts w:asciiTheme="minorHAnsi" w:hAnsiTheme="minorHAnsi"/>
          <w:sz w:val="20"/>
          <w:szCs w:val="20"/>
        </w:rPr>
      </w:pPr>
      <w:r w:rsidRPr="00FE72D2">
        <w:rPr>
          <w:rFonts w:asciiTheme="minorHAnsi" w:hAnsiTheme="minorHAnsi"/>
          <w:b/>
          <w:sz w:val="20"/>
          <w:szCs w:val="20"/>
        </w:rPr>
        <w:t>ZMO1529</w:t>
      </w:r>
      <w:r w:rsidRPr="00FE72D2">
        <w:rPr>
          <w:rFonts w:asciiTheme="minorHAnsi" w:hAnsiTheme="minorHAnsi"/>
          <w:sz w:val="20"/>
          <w:szCs w:val="20"/>
        </w:rPr>
        <w:t>:</w:t>
      </w:r>
      <w:r w:rsidRPr="00FE72D2">
        <w:rPr>
          <w:rFonts w:asciiTheme="minorHAnsi" w:hAnsiTheme="minorHAnsi"/>
          <w:b/>
          <w:sz w:val="20"/>
          <w:szCs w:val="20"/>
        </w:rPr>
        <w:t>ZMO1525</w:t>
      </w:r>
      <w:r w:rsidRPr="00FE72D2">
        <w:rPr>
          <w:rFonts w:asciiTheme="minorHAnsi" w:hAnsiTheme="minorHAnsi"/>
          <w:sz w:val="20"/>
          <w:szCs w:val="20"/>
        </w:rPr>
        <w:t xml:space="preserve"> (</w:t>
      </w:r>
      <w:r w:rsidRPr="00FE72D2">
        <w:rPr>
          <w:rFonts w:asciiTheme="minorHAnsi" w:hAnsiTheme="minorHAnsi"/>
          <w:b/>
          <w:sz w:val="20"/>
          <w:szCs w:val="20"/>
        </w:rPr>
        <w:t>ZMO1529</w:t>
      </w:r>
      <w:r w:rsidRPr="00FE72D2">
        <w:rPr>
          <w:rFonts w:asciiTheme="minorHAnsi" w:hAnsiTheme="minorHAnsi"/>
          <w:sz w:val="20"/>
          <w:szCs w:val="20"/>
        </w:rPr>
        <w:t xml:space="preserve">=COG-acrA, ZMO1528=COG-acrB, ZMO1527=COG-acrB, and </w:t>
      </w:r>
      <w:r w:rsidRPr="00FE72D2">
        <w:rPr>
          <w:rFonts w:asciiTheme="minorHAnsi" w:hAnsiTheme="minorHAnsi"/>
          <w:b/>
          <w:sz w:val="20"/>
          <w:szCs w:val="20"/>
        </w:rPr>
        <w:t>ZMO1525</w:t>
      </w:r>
      <w:r w:rsidRPr="00FE72D2">
        <w:rPr>
          <w:rFonts w:asciiTheme="minorHAnsi" w:hAnsiTheme="minorHAnsi"/>
          <w:sz w:val="20"/>
          <w:szCs w:val="20"/>
        </w:rPr>
        <w:t xml:space="preserve">=COG-tolC) are a putative efflux system. They are strongly cofit (median r = 0.93). Mutants in this operon are very sensitive to a variety of antibiotics, including bacitracin, the macrolides </w:t>
      </w:r>
      <w:r w:rsidR="00C15C68" w:rsidRPr="00FE72D2">
        <w:rPr>
          <w:rFonts w:asciiTheme="minorHAnsi" w:hAnsiTheme="minorHAnsi"/>
          <w:sz w:val="20"/>
          <w:szCs w:val="20"/>
        </w:rPr>
        <w:t>erythromycin, clarithromycin, and</w:t>
      </w:r>
      <w:r w:rsidRPr="00FE72D2">
        <w:rPr>
          <w:rFonts w:asciiTheme="minorHAnsi" w:hAnsiTheme="minorHAnsi"/>
          <w:sz w:val="20"/>
          <w:szCs w:val="20"/>
        </w:rPr>
        <w:t xml:space="preserve"> spiramycin, rifampicin, nigericin, actinomycin D</w:t>
      </w:r>
      <w:r w:rsidR="00C15C68" w:rsidRPr="00FE72D2">
        <w:rPr>
          <w:rFonts w:asciiTheme="minorHAnsi" w:hAnsiTheme="minorHAnsi"/>
          <w:sz w:val="20"/>
          <w:szCs w:val="20"/>
        </w:rPr>
        <w:t>, the beta-lactams ceftazidime, amoxicillin,</w:t>
      </w:r>
      <w:r w:rsidRPr="00FE72D2">
        <w:rPr>
          <w:rFonts w:asciiTheme="minorHAnsi" w:hAnsiTheme="minorHAnsi"/>
          <w:sz w:val="20"/>
          <w:szCs w:val="20"/>
        </w:rPr>
        <w:t xml:space="preserve"> cloxaci</w:t>
      </w:r>
      <w:r w:rsidR="00C15C68" w:rsidRPr="00FE72D2">
        <w:rPr>
          <w:rFonts w:asciiTheme="minorHAnsi" w:hAnsiTheme="minorHAnsi"/>
          <w:sz w:val="20"/>
          <w:szCs w:val="20"/>
        </w:rPr>
        <w:t xml:space="preserve">llin, and </w:t>
      </w:r>
      <w:r w:rsidR="005A16AF" w:rsidRPr="00FE72D2">
        <w:rPr>
          <w:rFonts w:asciiTheme="minorHAnsi" w:hAnsiTheme="minorHAnsi"/>
          <w:sz w:val="20"/>
          <w:szCs w:val="20"/>
        </w:rPr>
        <w:t>cefsulodin, vancomycin, and M</w:t>
      </w:r>
      <w:r w:rsidRPr="00FE72D2">
        <w:rPr>
          <w:rFonts w:asciiTheme="minorHAnsi" w:hAnsiTheme="minorHAnsi"/>
          <w:sz w:val="20"/>
          <w:szCs w:val="20"/>
        </w:rPr>
        <w:t>reB perturbing compound</w:t>
      </w:r>
    </w:p>
    <w:p w14:paraId="749E7AD2" w14:textId="62CAAA44" w:rsidR="00010B3F" w:rsidRPr="00FE72D2" w:rsidRDefault="00010B3F" w:rsidP="00010B3F">
      <w:pPr>
        <w:pStyle w:val="PlainText"/>
        <w:rPr>
          <w:rFonts w:asciiTheme="minorHAnsi" w:hAnsiTheme="minorHAnsi"/>
          <w:sz w:val="20"/>
          <w:szCs w:val="20"/>
        </w:rPr>
      </w:pPr>
      <w:r w:rsidRPr="00FE72D2">
        <w:rPr>
          <w:rFonts w:asciiTheme="minorHAnsi" w:hAnsiTheme="minorHAnsi"/>
          <w:sz w:val="20"/>
          <w:szCs w:val="20"/>
        </w:rPr>
        <w:t xml:space="preserve">A22. </w:t>
      </w:r>
      <w:r w:rsidR="00C15C68" w:rsidRPr="00FE72D2">
        <w:rPr>
          <w:rFonts w:asciiTheme="minorHAnsi" w:hAnsiTheme="minorHAnsi"/>
          <w:sz w:val="20"/>
          <w:szCs w:val="20"/>
        </w:rPr>
        <w:t xml:space="preserve">These genes </w:t>
      </w:r>
      <w:r w:rsidRPr="00FE72D2">
        <w:rPr>
          <w:rFonts w:asciiTheme="minorHAnsi" w:hAnsiTheme="minorHAnsi"/>
          <w:sz w:val="20"/>
          <w:szCs w:val="20"/>
        </w:rPr>
        <w:t xml:space="preserve">may </w:t>
      </w:r>
      <w:r w:rsidR="00C15C68" w:rsidRPr="00FE72D2">
        <w:rPr>
          <w:rFonts w:asciiTheme="minorHAnsi" w:hAnsiTheme="minorHAnsi"/>
          <w:sz w:val="20"/>
          <w:szCs w:val="20"/>
        </w:rPr>
        <w:t>encode</w:t>
      </w:r>
      <w:r w:rsidRPr="00FE72D2">
        <w:rPr>
          <w:rFonts w:asciiTheme="minorHAnsi" w:hAnsiTheme="minorHAnsi"/>
          <w:sz w:val="20"/>
          <w:szCs w:val="20"/>
        </w:rPr>
        <w:t xml:space="preserve"> an efflux pu</w:t>
      </w:r>
      <w:r w:rsidR="00C15C68" w:rsidRPr="00FE72D2">
        <w:rPr>
          <w:rFonts w:asciiTheme="minorHAnsi" w:hAnsiTheme="minorHAnsi"/>
          <w:sz w:val="20"/>
          <w:szCs w:val="20"/>
        </w:rPr>
        <w:t>mp with broad specificity, or it</w:t>
      </w:r>
      <w:r w:rsidRPr="00FE72D2">
        <w:rPr>
          <w:rFonts w:asciiTheme="minorHAnsi" w:hAnsiTheme="minorHAnsi"/>
          <w:sz w:val="20"/>
          <w:szCs w:val="20"/>
        </w:rPr>
        <w:t xml:space="preserve"> could</w:t>
      </w:r>
      <w:r w:rsidR="00C15C68" w:rsidRPr="00FE72D2">
        <w:rPr>
          <w:rFonts w:asciiTheme="minorHAnsi" w:hAnsiTheme="minorHAnsi"/>
          <w:sz w:val="20"/>
          <w:szCs w:val="20"/>
        </w:rPr>
        <w:t xml:space="preserve"> export</w:t>
      </w:r>
      <w:r w:rsidRPr="00FE72D2">
        <w:rPr>
          <w:rFonts w:asciiTheme="minorHAnsi" w:hAnsiTheme="minorHAnsi"/>
          <w:sz w:val="20"/>
          <w:szCs w:val="20"/>
        </w:rPr>
        <w:t xml:space="preserve"> a component of </w:t>
      </w:r>
      <w:r w:rsidR="00C15C68" w:rsidRPr="00FE72D2">
        <w:rPr>
          <w:rFonts w:asciiTheme="minorHAnsi" w:hAnsiTheme="minorHAnsi"/>
          <w:sz w:val="20"/>
          <w:szCs w:val="20"/>
        </w:rPr>
        <w:t>lipopolysaccharide</w:t>
      </w:r>
      <w:r w:rsidRPr="00FE72D2">
        <w:rPr>
          <w:rFonts w:asciiTheme="minorHAnsi" w:hAnsiTheme="minorHAnsi"/>
          <w:sz w:val="20"/>
          <w:szCs w:val="20"/>
        </w:rPr>
        <w:t xml:space="preserve"> or the cell wall.</w:t>
      </w:r>
    </w:p>
    <w:p w14:paraId="0318A430" w14:textId="77777777" w:rsidR="007C504B" w:rsidRPr="00FE72D2" w:rsidRDefault="007C504B" w:rsidP="00FA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635F7F5B" w14:textId="459E5304" w:rsidR="007C504B" w:rsidRPr="00FE72D2" w:rsidRDefault="007C504B" w:rsidP="00B37DC7">
      <w:pPr>
        <w:pStyle w:val="PlainText"/>
        <w:rPr>
          <w:rFonts w:asciiTheme="minorHAnsi" w:hAnsiTheme="minorHAnsi"/>
          <w:sz w:val="20"/>
          <w:szCs w:val="20"/>
        </w:rPr>
      </w:pPr>
      <w:r w:rsidRPr="00FE72D2">
        <w:rPr>
          <w:rFonts w:asciiTheme="minorHAnsi" w:hAnsiTheme="minorHAnsi"/>
          <w:sz w:val="20"/>
          <w:szCs w:val="20"/>
        </w:rPr>
        <w:t xml:space="preserve">We propose that </w:t>
      </w:r>
      <w:r w:rsidRPr="00FE72D2">
        <w:rPr>
          <w:rFonts w:asciiTheme="minorHAnsi" w:hAnsiTheme="minorHAnsi"/>
          <w:b/>
          <w:sz w:val="20"/>
          <w:szCs w:val="20"/>
        </w:rPr>
        <w:t>ZMO1530</w:t>
      </w:r>
      <w:r w:rsidRPr="00FE72D2">
        <w:rPr>
          <w:rFonts w:asciiTheme="minorHAnsi" w:hAnsiTheme="minorHAnsi"/>
          <w:sz w:val="20"/>
          <w:szCs w:val="20"/>
        </w:rPr>
        <w:t xml:space="preserve">, together with ZMO1922:ZMO1923 and ZMO1299, is involved in </w:t>
      </w:r>
      <w:r w:rsidR="005A16AF" w:rsidRPr="00FE72D2">
        <w:rPr>
          <w:rFonts w:asciiTheme="minorHAnsi" w:hAnsiTheme="minorHAnsi"/>
          <w:sz w:val="20"/>
          <w:szCs w:val="20"/>
        </w:rPr>
        <w:t xml:space="preserve">the </w:t>
      </w:r>
      <w:r w:rsidRPr="00FE72D2">
        <w:rPr>
          <w:rFonts w:asciiTheme="minorHAnsi" w:hAnsiTheme="minorHAnsi"/>
          <w:sz w:val="20"/>
          <w:szCs w:val="20"/>
        </w:rPr>
        <w:t xml:space="preserve">synthesis of a polysaccharide capsule. </w:t>
      </w:r>
      <w:r w:rsidRPr="00FE72D2">
        <w:rPr>
          <w:rFonts w:asciiTheme="minorHAnsi" w:hAnsiTheme="minorHAnsi"/>
          <w:b/>
          <w:sz w:val="20"/>
          <w:szCs w:val="20"/>
        </w:rPr>
        <w:t>ZMO1530</w:t>
      </w:r>
      <w:r w:rsidRPr="00FE72D2">
        <w:rPr>
          <w:rFonts w:asciiTheme="minorHAnsi" w:hAnsiTheme="minorHAnsi"/>
          <w:sz w:val="20"/>
          <w:szCs w:val="20"/>
        </w:rPr>
        <w:t xml:space="preserve"> is annotated as kpsF/gutQ family protein and has a sugar isomerase (SIS) domain followed by two CBS domains. It is related to kpsF, which is involved in capsular polysialic acid synthesis in some strains of </w:t>
      </w:r>
      <w:r w:rsidRPr="00FE72D2">
        <w:rPr>
          <w:rFonts w:asciiTheme="minorHAnsi" w:hAnsiTheme="minorHAnsi"/>
          <w:i/>
          <w:sz w:val="20"/>
          <w:szCs w:val="20"/>
        </w:rPr>
        <w:t>E. coli</w:t>
      </w:r>
      <w:r w:rsidRPr="00FE72D2">
        <w:rPr>
          <w:rFonts w:asciiTheme="minorHAnsi" w:hAnsiTheme="minorHAnsi"/>
          <w:sz w:val="20"/>
          <w:szCs w:val="20"/>
        </w:rPr>
        <w:t xml:space="preserve"> (TIGR00393). ZMO1530 is cofit with capsular biosynthesis proteins ZMO1922 (r=0.92), ZMO1299 (r=0.88), and ZMO1923 (r=0.84). ZMO1299 (DUF227) is similar to an uncharacterized capsular biosynthesis protein bcbG of </w:t>
      </w:r>
      <w:r w:rsidRPr="00FE72D2">
        <w:rPr>
          <w:rFonts w:asciiTheme="minorHAnsi" w:hAnsiTheme="minorHAnsi"/>
          <w:i/>
          <w:sz w:val="20"/>
          <w:szCs w:val="20"/>
        </w:rPr>
        <w:t>Pasteurella multocida</w:t>
      </w:r>
      <w:r w:rsidRPr="00FE72D2">
        <w:rPr>
          <w:rFonts w:asciiTheme="minorHAnsi" w:hAnsiTheme="minorHAnsi"/>
          <w:sz w:val="20"/>
          <w:szCs w:val="20"/>
        </w:rPr>
        <w:t xml:space="preserve"> and may be a kinase. ZMO1923 is annotated as a sulfatase but is related to rkpI, which is involved in synthesis of a K-like capsular polysaccharide in </w:t>
      </w:r>
      <w:r w:rsidRPr="00FE72D2">
        <w:rPr>
          <w:rFonts w:asciiTheme="minorHAnsi" w:hAnsiTheme="minorHAnsi"/>
          <w:i/>
          <w:sz w:val="20"/>
          <w:szCs w:val="20"/>
        </w:rPr>
        <w:t>Rhizobium meliloti</w:t>
      </w:r>
      <w:r w:rsidR="0070672F" w:rsidRPr="00FE72D2">
        <w:rPr>
          <w:rFonts w:asciiTheme="minorHAnsi" w:hAnsiTheme="minorHAnsi"/>
          <w:sz w:val="20"/>
          <w:szCs w:val="20"/>
        </w:rPr>
        <w:t xml:space="preserve"> </w:t>
      </w:r>
      <w:r w:rsidR="0070672F" w:rsidRPr="00FE72D2">
        <w:rPr>
          <w:rFonts w:asciiTheme="minorHAnsi" w:hAnsiTheme="minorHAnsi"/>
          <w:sz w:val="20"/>
          <w:szCs w:val="20"/>
        </w:rPr>
        <w:fldChar w:fldCharType="begin">
          <w:fldData xml:space="preserve">PEVuZE5vdGU+PENpdGU+PEF1dGhvcj5LaXNzPC9BdXRob3I+PFllYXI+MTk5NzwvWWVhcj48UmVj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</w:fldData>
        </w:fldChar>
      </w:r>
      <w:r w:rsidR="0070672F" w:rsidRPr="00FE72D2">
        <w:rPr>
          <w:rFonts w:asciiTheme="minorHAnsi" w:hAnsiTheme="minorHAnsi"/>
          <w:sz w:val="20"/>
          <w:szCs w:val="20"/>
        </w:rPr>
        <w:instrText xml:space="preserve"> ADDIN EN.CITE </w:instrText>
      </w:r>
      <w:r w:rsidR="0070672F" w:rsidRPr="00FE72D2">
        <w:rPr>
          <w:rFonts w:asciiTheme="minorHAnsi" w:hAnsiTheme="minorHAnsi"/>
          <w:sz w:val="20"/>
          <w:szCs w:val="20"/>
        </w:rPr>
        <w:fldChar w:fldCharType="begin">
          <w:fldData xml:space="preserve">PEVuZE5vdGU+PENpdGU+PEF1dGhvcj5LaXNzPC9BdXRob3I+PFllYXI+MTk5NzwvWWVhcj48UmVj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</w:fldData>
        </w:fldChar>
      </w:r>
      <w:r w:rsidR="0070672F" w:rsidRPr="00FE72D2">
        <w:rPr>
          <w:rFonts w:asciiTheme="minorHAnsi" w:hAnsiTheme="minorHAnsi"/>
          <w:sz w:val="20"/>
          <w:szCs w:val="20"/>
        </w:rPr>
        <w:instrText xml:space="preserve"> ADDIN EN.CITE.DATA </w:instrText>
      </w:r>
      <w:r w:rsidR="0070672F" w:rsidRPr="00FE72D2">
        <w:rPr>
          <w:rFonts w:asciiTheme="minorHAnsi" w:hAnsiTheme="minorHAnsi"/>
          <w:sz w:val="20"/>
          <w:szCs w:val="20"/>
        </w:rPr>
      </w:r>
      <w:r w:rsidR="0070672F" w:rsidRPr="00FE72D2">
        <w:rPr>
          <w:rFonts w:asciiTheme="minorHAnsi" w:hAnsiTheme="minorHAnsi"/>
          <w:sz w:val="20"/>
          <w:szCs w:val="20"/>
        </w:rPr>
        <w:fldChar w:fldCharType="end"/>
      </w:r>
      <w:r w:rsidR="0070672F" w:rsidRPr="00FE72D2">
        <w:rPr>
          <w:rFonts w:asciiTheme="minorHAnsi" w:hAnsiTheme="minorHAnsi"/>
          <w:sz w:val="20"/>
          <w:szCs w:val="20"/>
        </w:rPr>
      </w:r>
      <w:r w:rsidR="0070672F" w:rsidRPr="00FE72D2">
        <w:rPr>
          <w:rFonts w:asciiTheme="minorHAnsi" w:hAnsiTheme="minorHAnsi"/>
          <w:sz w:val="20"/>
          <w:szCs w:val="20"/>
        </w:rPr>
        <w:fldChar w:fldCharType="separate"/>
      </w:r>
      <w:r w:rsidR="0070672F" w:rsidRPr="00FE72D2">
        <w:rPr>
          <w:rFonts w:asciiTheme="minorHAnsi" w:hAnsiTheme="minorHAnsi"/>
          <w:noProof/>
          <w:sz w:val="20"/>
          <w:szCs w:val="20"/>
        </w:rPr>
        <w:t>(</w:t>
      </w:r>
      <w:hyperlink w:anchor="_ENREF_12" w:tooltip="Kiss, 1997 #339" w:history="1">
        <w:r w:rsidR="00FD49ED" w:rsidRPr="00FE72D2">
          <w:rPr>
            <w:rFonts w:asciiTheme="minorHAnsi" w:hAnsiTheme="minorHAnsi"/>
            <w:noProof/>
            <w:sz w:val="20"/>
            <w:szCs w:val="20"/>
          </w:rPr>
          <w:t>Kiss, Reuhs et al. 1997</w:t>
        </w:r>
      </w:hyperlink>
      <w:r w:rsidR="0070672F" w:rsidRPr="00FE72D2">
        <w:rPr>
          <w:rFonts w:asciiTheme="minorHAnsi" w:hAnsiTheme="minorHAnsi"/>
          <w:noProof/>
          <w:sz w:val="20"/>
          <w:szCs w:val="20"/>
        </w:rPr>
        <w:t>)</w:t>
      </w:r>
      <w:r w:rsidR="0070672F" w:rsidRPr="00FE72D2">
        <w:rPr>
          <w:rFonts w:asciiTheme="minorHAnsi" w:hAnsiTheme="minorHAnsi"/>
          <w:sz w:val="20"/>
          <w:szCs w:val="20"/>
        </w:rPr>
        <w:fldChar w:fldCharType="end"/>
      </w:r>
      <w:r w:rsidR="00883E03" w:rsidRPr="00FE72D2">
        <w:rPr>
          <w:rFonts w:asciiTheme="minorHAnsi" w:hAnsiTheme="minorHAnsi"/>
          <w:sz w:val="20"/>
          <w:szCs w:val="20"/>
        </w:rPr>
        <w:t xml:space="preserve"> </w:t>
      </w:r>
      <w:r w:rsidRPr="00FE72D2">
        <w:rPr>
          <w:rFonts w:asciiTheme="minorHAnsi" w:hAnsiTheme="minorHAnsi"/>
          <w:sz w:val="20"/>
          <w:szCs w:val="20"/>
        </w:rPr>
        <w:t>and might actually be a</w:t>
      </w:r>
      <w:r w:rsidR="00B37DC7" w:rsidRPr="00FE72D2">
        <w:rPr>
          <w:rFonts w:asciiTheme="minorHAnsi" w:hAnsiTheme="minorHAnsi"/>
          <w:sz w:val="20"/>
          <w:szCs w:val="20"/>
        </w:rPr>
        <w:t xml:space="preserve"> </w:t>
      </w:r>
      <w:r w:rsidRPr="00FE72D2">
        <w:rPr>
          <w:rFonts w:asciiTheme="minorHAnsi" w:hAnsiTheme="minorHAnsi"/>
          <w:sz w:val="20"/>
          <w:szCs w:val="20"/>
        </w:rPr>
        <w:t>phosphoglycerol transferase. We are not aware of any biochemical study</w:t>
      </w:r>
      <w:r w:rsidR="00B37DC7" w:rsidRPr="00FE72D2">
        <w:rPr>
          <w:rFonts w:asciiTheme="minorHAnsi" w:hAnsiTheme="minorHAnsi"/>
          <w:sz w:val="20"/>
          <w:szCs w:val="20"/>
        </w:rPr>
        <w:t xml:space="preserve"> </w:t>
      </w:r>
      <w:r w:rsidRPr="00FE72D2">
        <w:rPr>
          <w:rFonts w:asciiTheme="minorHAnsi" w:hAnsiTheme="minorHAnsi"/>
          <w:sz w:val="20"/>
          <w:szCs w:val="20"/>
        </w:rPr>
        <w:t xml:space="preserve">of extracellular polysaccharides of </w:t>
      </w:r>
      <w:r w:rsidRPr="00FE72D2">
        <w:rPr>
          <w:rFonts w:asciiTheme="minorHAnsi" w:hAnsiTheme="minorHAnsi"/>
          <w:i/>
          <w:sz w:val="20"/>
          <w:szCs w:val="20"/>
        </w:rPr>
        <w:t>Zymomonas mobilis</w:t>
      </w:r>
      <w:r w:rsidRPr="00FE72D2">
        <w:rPr>
          <w:rFonts w:asciiTheme="minorHAnsi" w:hAnsiTheme="minorHAnsi"/>
          <w:sz w:val="20"/>
          <w:szCs w:val="20"/>
        </w:rPr>
        <w:t xml:space="preserve"> but it can form</w:t>
      </w:r>
      <w:r w:rsidR="00B37DC7" w:rsidRPr="00FE72D2">
        <w:rPr>
          <w:rFonts w:asciiTheme="minorHAnsi" w:hAnsiTheme="minorHAnsi"/>
          <w:sz w:val="20"/>
          <w:szCs w:val="20"/>
        </w:rPr>
        <w:t xml:space="preserve"> </w:t>
      </w:r>
      <w:r w:rsidR="00546C20" w:rsidRPr="00FE72D2">
        <w:rPr>
          <w:rFonts w:asciiTheme="minorHAnsi" w:hAnsiTheme="minorHAnsi"/>
          <w:sz w:val="20"/>
          <w:szCs w:val="20"/>
        </w:rPr>
        <w:t xml:space="preserve">a polysaccharide capsule </w:t>
      </w:r>
      <w:r w:rsidR="00546C20" w:rsidRPr="00FE72D2">
        <w:rPr>
          <w:rFonts w:asciiTheme="minorHAnsi" w:hAnsiTheme="minorHAnsi"/>
          <w:sz w:val="20"/>
          <w:szCs w:val="20"/>
        </w:rPr>
        <w:fldChar w:fldCharType="begin"/>
      </w:r>
      <w:r w:rsidR="00546C20" w:rsidRPr="00FE72D2">
        <w:rPr>
          <w:rFonts w:asciiTheme="minorHAnsi" w:hAnsiTheme="minorHAnsi"/>
          <w:sz w:val="20"/>
          <w:szCs w:val="20"/>
        </w:rPr>
        <w:instrText xml:space="preserve"> ADDIN EN.CITE &lt;EndNote&gt;&lt;Cite&gt;&lt;Author&gt;Kirk&lt;/Author&gt;&lt;Year&gt;1994&lt;/Year&gt;&lt;RecNum&gt;340&lt;/RecNum&gt;&lt;DisplayText&gt;(Kirk 1994)&lt;/DisplayText&gt;&lt;record&gt;&lt;rec-number&gt;340&lt;/rec-number&gt;&lt;foreign-keys&gt;&lt;key app="EN" db-id="29pxttxzdf9r5aeex9o5fdx7srt59r55v000"&gt;340&lt;/key&gt;&lt;/foreign-keys&gt;&lt;ref-type name="Journal Article"&gt;17&lt;/ref-type&gt;&lt;contributors&gt;&lt;authors&gt;&lt;author&gt;Kirk, L.A., Webb, R.I., Doelle, H.W.&lt;/author&gt;&lt;/authors&gt;&lt;/contributors&gt;&lt;titles&gt;&lt;title&gt;Capsule formation in Zymomonas mobilis grown on sucrose&lt;/title&gt;&lt;secondary-title&gt;World Journal of Microbiology and Biotechnology&lt;/secondary-title&gt;&lt;/titles&gt;&lt;periodical&gt;&lt;full-title&gt;World Journal of Microbiology and Biotechnology&lt;/full-title&gt;&lt;/periodical&gt;&lt;pages&gt;481-2&lt;/pages&gt;&lt;volume&gt;10&lt;/volume&gt;&lt;number&gt;4&lt;/number&gt;&lt;dates&gt;&lt;year&gt;1994&lt;/year&gt;&lt;/dates&gt;&lt;urls&gt;&lt;/urls&gt;&lt;/record&gt;&lt;/Cite&gt;&lt;/EndNote&gt;</w:instrText>
      </w:r>
      <w:r w:rsidR="00546C20" w:rsidRPr="00FE72D2">
        <w:rPr>
          <w:rFonts w:asciiTheme="minorHAnsi" w:hAnsiTheme="minorHAnsi"/>
          <w:sz w:val="20"/>
          <w:szCs w:val="20"/>
        </w:rPr>
        <w:fldChar w:fldCharType="separate"/>
      </w:r>
      <w:r w:rsidR="00546C20" w:rsidRPr="00FE72D2">
        <w:rPr>
          <w:rFonts w:asciiTheme="minorHAnsi" w:hAnsiTheme="minorHAnsi"/>
          <w:noProof/>
          <w:sz w:val="20"/>
          <w:szCs w:val="20"/>
        </w:rPr>
        <w:t>(</w:t>
      </w:r>
      <w:hyperlink w:anchor="_ENREF_11" w:tooltip="Kirk, 1994 #340" w:history="1">
        <w:r w:rsidR="00FD49ED" w:rsidRPr="00FE72D2">
          <w:rPr>
            <w:rFonts w:asciiTheme="minorHAnsi" w:hAnsiTheme="minorHAnsi"/>
            <w:noProof/>
            <w:sz w:val="20"/>
            <w:szCs w:val="20"/>
          </w:rPr>
          <w:t>Kirk 1994</w:t>
        </w:r>
      </w:hyperlink>
      <w:r w:rsidR="00546C20" w:rsidRPr="00FE72D2">
        <w:rPr>
          <w:rFonts w:asciiTheme="minorHAnsi" w:hAnsiTheme="minorHAnsi"/>
          <w:noProof/>
          <w:sz w:val="20"/>
          <w:szCs w:val="20"/>
        </w:rPr>
        <w:t>)</w:t>
      </w:r>
      <w:r w:rsidR="00546C20" w:rsidRPr="00FE72D2">
        <w:rPr>
          <w:rFonts w:asciiTheme="minorHAnsi" w:hAnsiTheme="minorHAnsi"/>
          <w:sz w:val="20"/>
          <w:szCs w:val="20"/>
        </w:rPr>
        <w:fldChar w:fldCharType="end"/>
      </w:r>
      <w:r w:rsidRPr="00FE72D2">
        <w:rPr>
          <w:rFonts w:asciiTheme="minorHAnsi" w:hAnsiTheme="minorHAnsi"/>
          <w:sz w:val="20"/>
          <w:szCs w:val="20"/>
        </w:rPr>
        <w:t>.</w:t>
      </w:r>
    </w:p>
    <w:p w14:paraId="101CB43B" w14:textId="77777777" w:rsidR="00FA1420" w:rsidRPr="00FE72D2" w:rsidRDefault="00FA1420" w:rsidP="00E447D4">
      <w:pPr>
        <w:pStyle w:val="PlainText"/>
        <w:rPr>
          <w:rFonts w:asciiTheme="minorHAnsi" w:hAnsiTheme="minorHAnsi"/>
          <w:sz w:val="20"/>
          <w:szCs w:val="20"/>
        </w:rPr>
      </w:pPr>
    </w:p>
    <w:p w14:paraId="13031F39" w14:textId="4084DC91" w:rsidR="00A435C9" w:rsidRPr="00FE72D2" w:rsidRDefault="00A435C9" w:rsidP="00A435C9">
      <w:pPr>
        <w:pStyle w:val="PlainText"/>
        <w:rPr>
          <w:rFonts w:asciiTheme="minorHAnsi" w:hAnsiTheme="minorHAnsi"/>
          <w:sz w:val="20"/>
          <w:szCs w:val="20"/>
        </w:rPr>
      </w:pPr>
      <w:r w:rsidRPr="00FE72D2">
        <w:rPr>
          <w:rFonts w:asciiTheme="minorHAnsi" w:hAnsiTheme="minorHAnsi"/>
          <w:b/>
          <w:sz w:val="20"/>
          <w:szCs w:val="20"/>
        </w:rPr>
        <w:t>ZMO1591</w:t>
      </w:r>
      <w:r w:rsidRPr="00FE72D2">
        <w:rPr>
          <w:rFonts w:asciiTheme="minorHAnsi" w:hAnsiTheme="minorHAnsi"/>
          <w:sz w:val="20"/>
          <w:szCs w:val="20"/>
        </w:rPr>
        <w:t xml:space="preserve"> and </w:t>
      </w:r>
      <w:r w:rsidRPr="00FE72D2">
        <w:rPr>
          <w:rFonts w:asciiTheme="minorHAnsi" w:hAnsiTheme="minorHAnsi"/>
          <w:b/>
          <w:sz w:val="20"/>
          <w:szCs w:val="20"/>
        </w:rPr>
        <w:t>ZMO1590</w:t>
      </w:r>
      <w:r w:rsidRPr="00FE72D2">
        <w:rPr>
          <w:rFonts w:asciiTheme="minorHAnsi" w:hAnsiTheme="minorHAnsi"/>
          <w:sz w:val="20"/>
          <w:szCs w:val="20"/>
        </w:rPr>
        <w:t xml:space="preserve"> are strongly cofit (r=0.95). </w:t>
      </w:r>
      <w:r w:rsidRPr="00FE72D2">
        <w:rPr>
          <w:rFonts w:asciiTheme="minorHAnsi" w:hAnsiTheme="minorHAnsi"/>
          <w:b/>
          <w:sz w:val="20"/>
          <w:szCs w:val="20"/>
        </w:rPr>
        <w:t>ZMO1591</w:t>
      </w:r>
      <w:r w:rsidRPr="00FE72D2">
        <w:rPr>
          <w:rFonts w:asciiTheme="minorHAnsi" w:hAnsiTheme="minorHAnsi"/>
          <w:sz w:val="20"/>
          <w:szCs w:val="20"/>
        </w:rPr>
        <w:t xml:space="preserve"> is annotated as ABC transporter permease component and </w:t>
      </w:r>
      <w:r w:rsidRPr="00FE72D2">
        <w:rPr>
          <w:rFonts w:asciiTheme="minorHAnsi" w:hAnsiTheme="minorHAnsi"/>
          <w:b/>
          <w:sz w:val="20"/>
          <w:szCs w:val="20"/>
        </w:rPr>
        <w:t>ZMO1591</w:t>
      </w:r>
      <w:r w:rsidRPr="00FE72D2">
        <w:rPr>
          <w:rFonts w:asciiTheme="minorHAnsi" w:hAnsiTheme="minorHAnsi"/>
          <w:sz w:val="20"/>
          <w:szCs w:val="20"/>
        </w:rPr>
        <w:t xml:space="preserve"> is DUF140 (multiple transmembrane helices); both genes are important for resisting plant hydrolysate and some aromatic compounds. These genes are related to a system for toluene </w:t>
      </w:r>
      <w:r w:rsidR="00E51700" w:rsidRPr="00FE72D2">
        <w:rPr>
          <w:rFonts w:asciiTheme="minorHAnsi" w:hAnsiTheme="minorHAnsi"/>
          <w:sz w:val="20"/>
          <w:szCs w:val="20"/>
        </w:rPr>
        <w:t>resistance</w:t>
      </w:r>
      <w:r w:rsidRPr="00FE72D2">
        <w:rPr>
          <w:rFonts w:asciiTheme="minorHAnsi" w:hAnsiTheme="minorHAnsi"/>
          <w:sz w:val="20"/>
          <w:szCs w:val="20"/>
        </w:rPr>
        <w:t xml:space="preserve"> in </w:t>
      </w:r>
      <w:r w:rsidRPr="00FE72D2">
        <w:rPr>
          <w:rFonts w:asciiTheme="minorHAnsi" w:hAnsiTheme="minorHAnsi"/>
          <w:i/>
          <w:sz w:val="20"/>
          <w:szCs w:val="20"/>
        </w:rPr>
        <w:t>Pseudomonas putida</w:t>
      </w:r>
      <w:r w:rsidR="00FD49ED" w:rsidRPr="00FE72D2">
        <w:rPr>
          <w:rFonts w:asciiTheme="minorHAnsi" w:hAnsiTheme="minorHAnsi"/>
          <w:i/>
          <w:sz w:val="20"/>
          <w:szCs w:val="20"/>
        </w:rPr>
        <w:t xml:space="preserve"> </w:t>
      </w:r>
      <w:r w:rsidR="00FD49ED" w:rsidRPr="00FE72D2">
        <w:rPr>
          <w:rFonts w:asciiTheme="minorHAnsi" w:hAnsiTheme="minorHAnsi"/>
          <w:sz w:val="20"/>
          <w:szCs w:val="20"/>
        </w:rPr>
        <w:fldChar w:fldCharType="begin"/>
      </w:r>
      <w:r w:rsidR="00FD49ED" w:rsidRPr="00FE72D2">
        <w:rPr>
          <w:rFonts w:asciiTheme="minorHAnsi" w:hAnsiTheme="minorHAnsi"/>
          <w:sz w:val="20"/>
          <w:szCs w:val="20"/>
        </w:rPr>
        <w:instrText xml:space="preserve"> ADDIN EN.CITE &lt;EndNote&gt;&lt;Cite&gt;&lt;Author&gt;Kim&lt;/Author&gt;&lt;Year&gt;1998&lt;/Year&gt;&lt;RecNum&gt;350&lt;/RecNum&gt;&lt;DisplayText&gt;(Kim, Lee et al. 1998)&lt;/DisplayText&gt;&lt;record&gt;&lt;rec-number&gt;350&lt;/rec-number&gt;&lt;foreign-keys&gt;&lt;key app="EN" db-id="29pxttxzdf9r5aeex9o5fdx7srt59r55v000"&gt;350&lt;/key&gt;&lt;/foreign-keys&gt;&lt;ref-type name="Journal Article"&gt;17&lt;/ref-type&gt;&lt;contributors&gt;&lt;authors&gt;&lt;author&gt;Kim, K.&lt;/author&gt;&lt;author&gt;Lee, S.&lt;/author&gt;&lt;author&gt;Lee, K.&lt;/author&gt;&lt;author&gt;Lim, D.&lt;/author&gt;&lt;/authors&gt;&lt;/contributors&gt;&lt;auth-address&gt;Department of Microbiology, Gyeongsang National University, Gazwadong 900, Chinju 660-701, Korea.&lt;/auth-address&gt;&lt;titles&gt;&lt;title&gt;Isolation and characterization of toluene-sensitive mutants from the toluene-resistant bacterium Pseudomonas putida GM73&lt;/title&gt;&lt;secondary-title&gt;Journal of bacteriology&lt;/secondary-title&gt;&lt;alt-title&gt;J Bacteriol&lt;/alt-title&gt;&lt;/titles&gt;&lt;alt-periodical&gt;&lt;full-title&gt;J Bacteriol&lt;/full-title&gt;&lt;/alt-periodical&gt;&lt;pages&gt;3692-6&lt;/pages&gt;&lt;volume&gt;180&lt;/volume&gt;&lt;number&gt;14&lt;/number&gt;&lt;edition&gt;1998/07/11&lt;/edition&gt;&lt;keywords&gt;&lt;keyword&gt;Amino Acid Sequence&lt;/keyword&gt;&lt;keyword&gt;Bacterial Proteins/*genetics&lt;/keyword&gt;&lt;keyword&gt;Base Sequence&lt;/keyword&gt;&lt;keyword&gt;Drug Resistance, Microbial/genetics&lt;/keyword&gt;&lt;keyword&gt;Genes, Bacterial/*genetics&lt;/keyword&gt;&lt;keyword&gt;Molecular Sequence Data&lt;/keyword&gt;&lt;keyword&gt;Mutation/genetics&lt;/keyword&gt;&lt;keyword&gt;Pseudomonas putida/*drug effects/genetics&lt;/keyword&gt;&lt;keyword&gt;Sequence Alignment&lt;/keyword&gt;&lt;keyword&gt;Sequence Homology, Amino Acid&lt;/keyword&gt;&lt;keyword&gt;Toluene/*pharmacology&lt;/keyword&gt;&lt;/keywords&gt;&lt;dates&gt;&lt;year&gt;1998&lt;/year&gt;&lt;pub-dates&gt;&lt;date&gt;Jul&lt;/date&gt;&lt;/pub-dates&gt;&lt;/dates&gt;&lt;isbn&gt;0021-9193 (Print)&amp;#xD;0021-9193 (Linking)&lt;/isbn&gt;&lt;accession-num&gt;9658016&lt;/accession-num&gt;&lt;work-type&gt;Research Support, Non-U.S. Gov&amp;apos;t&lt;/work-type&gt;&lt;urls&gt;&lt;related-urls&gt;&lt;url&gt;http://www.ncbi.nlm.nih.gov/pubmed/9658016&lt;/url&gt;&lt;/related-urls&gt;&lt;/urls&gt;&lt;custom2&gt;107341&lt;/custom2&gt;&lt;language&gt;eng&lt;/language&gt;&lt;/record&gt;&lt;/Cite&gt;&lt;/EndNote&gt;</w:instrText>
      </w:r>
      <w:r w:rsidR="00FD49ED" w:rsidRPr="00FE72D2">
        <w:rPr>
          <w:rFonts w:asciiTheme="minorHAnsi" w:hAnsiTheme="minorHAnsi"/>
          <w:sz w:val="20"/>
          <w:szCs w:val="20"/>
        </w:rPr>
        <w:fldChar w:fldCharType="separate"/>
      </w:r>
      <w:r w:rsidR="00FD49ED" w:rsidRPr="00FE72D2">
        <w:rPr>
          <w:rFonts w:asciiTheme="minorHAnsi" w:hAnsiTheme="minorHAnsi"/>
          <w:noProof/>
          <w:sz w:val="20"/>
          <w:szCs w:val="20"/>
        </w:rPr>
        <w:t>(</w:t>
      </w:r>
      <w:hyperlink w:anchor="_ENREF_10" w:tooltip="Kim, 1998 #350" w:history="1">
        <w:r w:rsidR="00FD49ED" w:rsidRPr="00FE72D2">
          <w:rPr>
            <w:rFonts w:asciiTheme="minorHAnsi" w:hAnsiTheme="minorHAnsi"/>
            <w:noProof/>
            <w:sz w:val="20"/>
            <w:szCs w:val="20"/>
          </w:rPr>
          <w:t>Kim, Lee et al. 1998</w:t>
        </w:r>
      </w:hyperlink>
      <w:r w:rsidR="00FD49ED" w:rsidRPr="00FE72D2">
        <w:rPr>
          <w:rFonts w:asciiTheme="minorHAnsi" w:hAnsiTheme="minorHAnsi"/>
          <w:noProof/>
          <w:sz w:val="20"/>
          <w:szCs w:val="20"/>
        </w:rPr>
        <w:t>)</w:t>
      </w:r>
      <w:r w:rsidR="00FD49ED" w:rsidRPr="00FE72D2">
        <w:rPr>
          <w:rFonts w:asciiTheme="minorHAnsi" w:hAnsiTheme="minorHAnsi"/>
          <w:sz w:val="20"/>
          <w:szCs w:val="20"/>
        </w:rPr>
        <w:fldChar w:fldCharType="end"/>
      </w:r>
      <w:r w:rsidRPr="00FE72D2">
        <w:rPr>
          <w:rFonts w:asciiTheme="minorHAnsi" w:hAnsiTheme="minorHAnsi"/>
          <w:sz w:val="20"/>
          <w:szCs w:val="20"/>
        </w:rPr>
        <w:t xml:space="preserve">. </w:t>
      </w:r>
      <w:r w:rsidR="00E51700" w:rsidRPr="00FE72D2">
        <w:rPr>
          <w:rFonts w:asciiTheme="minorHAnsi" w:hAnsiTheme="minorHAnsi"/>
          <w:sz w:val="20"/>
          <w:szCs w:val="20"/>
        </w:rPr>
        <w:t>In</w:t>
      </w:r>
      <w:r w:rsidR="00E51700" w:rsidRPr="00FE72D2">
        <w:rPr>
          <w:rFonts w:asciiTheme="minorHAnsi" w:hAnsiTheme="minorHAnsi"/>
          <w:i/>
          <w:sz w:val="20"/>
          <w:szCs w:val="20"/>
        </w:rPr>
        <w:t xml:space="preserve"> Z. mobilis</w:t>
      </w:r>
      <w:r w:rsidR="00E51700" w:rsidRPr="00FE72D2">
        <w:rPr>
          <w:rFonts w:asciiTheme="minorHAnsi" w:hAnsiTheme="minorHAnsi"/>
          <w:sz w:val="20"/>
          <w:szCs w:val="20"/>
        </w:rPr>
        <w:t xml:space="preserve">, we propose that </w:t>
      </w:r>
      <w:r w:rsidR="00E51700" w:rsidRPr="00FE72D2">
        <w:rPr>
          <w:rFonts w:asciiTheme="minorHAnsi" w:hAnsiTheme="minorHAnsi"/>
          <w:b/>
          <w:sz w:val="20"/>
          <w:szCs w:val="20"/>
        </w:rPr>
        <w:t>ZMO1591</w:t>
      </w:r>
      <w:r w:rsidR="00E51700" w:rsidRPr="00FE72D2">
        <w:rPr>
          <w:rFonts w:asciiTheme="minorHAnsi" w:hAnsiTheme="minorHAnsi"/>
          <w:sz w:val="20"/>
          <w:szCs w:val="20"/>
        </w:rPr>
        <w:t xml:space="preserve"> and </w:t>
      </w:r>
      <w:r w:rsidR="00E51700" w:rsidRPr="00FE72D2">
        <w:rPr>
          <w:rFonts w:asciiTheme="minorHAnsi" w:hAnsiTheme="minorHAnsi"/>
          <w:b/>
          <w:sz w:val="20"/>
          <w:szCs w:val="20"/>
        </w:rPr>
        <w:t>ZMO1590</w:t>
      </w:r>
      <w:r w:rsidR="00E51700" w:rsidRPr="00FE72D2">
        <w:rPr>
          <w:rFonts w:asciiTheme="minorHAnsi" w:hAnsiTheme="minorHAnsi"/>
          <w:sz w:val="20"/>
          <w:szCs w:val="20"/>
        </w:rPr>
        <w:t xml:space="preserve"> form an efflux pump.</w:t>
      </w:r>
    </w:p>
    <w:p w14:paraId="114A6DB0" w14:textId="77777777" w:rsidR="00A435C9" w:rsidRPr="00FE72D2" w:rsidRDefault="00A435C9" w:rsidP="00E447D4">
      <w:pPr>
        <w:pStyle w:val="PlainText"/>
        <w:rPr>
          <w:rFonts w:asciiTheme="minorHAnsi" w:hAnsiTheme="minorHAnsi"/>
          <w:sz w:val="20"/>
          <w:szCs w:val="20"/>
        </w:rPr>
      </w:pPr>
    </w:p>
    <w:p w14:paraId="56370241" w14:textId="3B3E654D" w:rsidR="00995B22" w:rsidRPr="00FE72D2" w:rsidRDefault="00995B22" w:rsidP="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r w:rsidRPr="00FE72D2">
        <w:rPr>
          <w:rFonts w:cs="Courier"/>
          <w:color w:val="000000"/>
          <w:sz w:val="20"/>
          <w:szCs w:val="20"/>
        </w:rPr>
        <w:t>As of the 2011 release of MicrobesOnline</w:t>
      </w:r>
      <w:r w:rsidR="00B976D5" w:rsidRPr="00FE72D2">
        <w:rPr>
          <w:rFonts w:cs="Courier"/>
          <w:color w:val="000000"/>
          <w:sz w:val="20"/>
          <w:szCs w:val="20"/>
        </w:rPr>
        <w:t xml:space="preserve"> </w:t>
      </w:r>
      <w:r w:rsidR="00B976D5" w:rsidRPr="00FE72D2">
        <w:rPr>
          <w:rFonts w:cs="Courier"/>
          <w:color w:val="000000"/>
          <w:sz w:val="20"/>
          <w:szCs w:val="20"/>
        </w:rPr>
        <w:fldChar w:fldCharType="begin">
          <w:fldData xml:space="preserve">PEVuZE5vdGU+PENpdGU+PEF1dGhvcj5EZWhhbDwvQXV0aG9yPjxZZWFyPjIwMTA8L1llYXI+PFJl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=
</w:fldData>
        </w:fldChar>
      </w:r>
      <w:r w:rsidR="0088110C" w:rsidRPr="00FE72D2">
        <w:rPr>
          <w:rFonts w:cs="Courier"/>
          <w:color w:val="000000"/>
          <w:sz w:val="20"/>
          <w:szCs w:val="20"/>
        </w:rPr>
        <w:instrText xml:space="preserve"> ADDIN EN.CITE </w:instrText>
      </w:r>
      <w:r w:rsidR="0088110C" w:rsidRPr="00FE72D2">
        <w:rPr>
          <w:rFonts w:cs="Courier"/>
          <w:color w:val="000000"/>
          <w:sz w:val="20"/>
          <w:szCs w:val="20"/>
        </w:rPr>
        <w:fldChar w:fldCharType="begin">
          <w:fldData xml:space="preserve">PEVuZE5vdGU+PENpdGU+PEF1dGhvcj5EZWhhbDwvQXV0aG9yPjxZZWFyPjIwMTA8L1llYXI+PFJl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=
</w:fldData>
        </w:fldChar>
      </w:r>
      <w:r w:rsidR="0088110C" w:rsidRPr="00FE72D2">
        <w:rPr>
          <w:rFonts w:cs="Courier"/>
          <w:color w:val="000000"/>
          <w:sz w:val="20"/>
          <w:szCs w:val="20"/>
        </w:rPr>
        <w:instrText xml:space="preserve"> ADDIN EN.CITE.DATA </w:instrText>
      </w:r>
      <w:r w:rsidR="0088110C" w:rsidRPr="00FE72D2">
        <w:rPr>
          <w:rFonts w:cs="Courier"/>
          <w:color w:val="000000"/>
          <w:sz w:val="20"/>
          <w:szCs w:val="20"/>
        </w:rPr>
      </w:r>
      <w:r w:rsidR="0088110C" w:rsidRPr="00FE72D2">
        <w:rPr>
          <w:rFonts w:cs="Courier"/>
          <w:color w:val="000000"/>
          <w:sz w:val="20"/>
          <w:szCs w:val="20"/>
        </w:rPr>
        <w:fldChar w:fldCharType="end"/>
      </w:r>
      <w:r w:rsidR="00B976D5" w:rsidRPr="00FE72D2">
        <w:rPr>
          <w:rFonts w:cs="Courier"/>
          <w:color w:val="000000"/>
          <w:sz w:val="20"/>
          <w:szCs w:val="20"/>
        </w:rPr>
      </w:r>
      <w:r w:rsidR="00B976D5" w:rsidRPr="00FE72D2">
        <w:rPr>
          <w:rFonts w:cs="Courier"/>
          <w:color w:val="000000"/>
          <w:sz w:val="20"/>
          <w:szCs w:val="20"/>
        </w:rPr>
        <w:fldChar w:fldCharType="separate"/>
      </w:r>
      <w:r w:rsidR="0088110C" w:rsidRPr="00FE72D2">
        <w:rPr>
          <w:rFonts w:cs="Courier"/>
          <w:noProof/>
          <w:color w:val="000000"/>
          <w:sz w:val="20"/>
          <w:szCs w:val="20"/>
        </w:rPr>
        <w:t>(</w:t>
      </w:r>
      <w:hyperlink w:anchor="_ENREF_7" w:tooltip="Dehal, 2010 #30" w:history="1">
        <w:r w:rsidR="00FD49ED" w:rsidRPr="00FE72D2">
          <w:rPr>
            <w:rFonts w:cs="Courier"/>
            <w:noProof/>
            <w:color w:val="000000"/>
            <w:sz w:val="20"/>
            <w:szCs w:val="20"/>
          </w:rPr>
          <w:t>Dehal, Joachimiak et al. 2010</w:t>
        </w:r>
      </w:hyperlink>
      <w:r w:rsidR="0088110C" w:rsidRPr="00FE72D2">
        <w:rPr>
          <w:rFonts w:cs="Courier"/>
          <w:noProof/>
          <w:color w:val="000000"/>
          <w:sz w:val="20"/>
          <w:szCs w:val="20"/>
        </w:rPr>
        <w:t>)</w:t>
      </w:r>
      <w:r w:rsidR="00B976D5" w:rsidRPr="00FE72D2">
        <w:rPr>
          <w:rFonts w:cs="Courier"/>
          <w:color w:val="000000"/>
          <w:sz w:val="20"/>
          <w:szCs w:val="20"/>
        </w:rPr>
        <w:fldChar w:fldCharType="end"/>
      </w:r>
      <w:r w:rsidRPr="00FE72D2">
        <w:rPr>
          <w:rFonts w:cs="Courier"/>
          <w:color w:val="000000"/>
          <w:sz w:val="20"/>
          <w:szCs w:val="20"/>
        </w:rPr>
        <w:t xml:space="preserve">, the </w:t>
      </w:r>
      <w:r w:rsidR="00B976D5" w:rsidRPr="00FE72D2">
        <w:rPr>
          <w:rFonts w:cs="Courier"/>
          <w:color w:val="000000"/>
          <w:sz w:val="20"/>
          <w:szCs w:val="20"/>
        </w:rPr>
        <w:t xml:space="preserve">hypothetical </w:t>
      </w:r>
      <w:r w:rsidRPr="00FE72D2">
        <w:rPr>
          <w:rFonts w:cs="Courier"/>
          <w:color w:val="000000"/>
          <w:sz w:val="20"/>
          <w:szCs w:val="20"/>
        </w:rPr>
        <w:t xml:space="preserve">gene </w:t>
      </w:r>
      <w:r w:rsidRPr="00FE72D2">
        <w:rPr>
          <w:rFonts w:cs="Courier"/>
          <w:b/>
          <w:color w:val="000000"/>
          <w:sz w:val="20"/>
          <w:szCs w:val="20"/>
        </w:rPr>
        <w:t>ZMO1630</w:t>
      </w:r>
      <w:r w:rsidRPr="00FE72D2">
        <w:rPr>
          <w:rFonts w:cs="Courier"/>
          <w:color w:val="000000"/>
          <w:sz w:val="20"/>
          <w:szCs w:val="20"/>
        </w:rPr>
        <w:t xml:space="preserve"> lacked any homologs or matches to domain databases. Since then, the genome sequence of </w:t>
      </w:r>
      <w:r w:rsidRPr="00FE72D2">
        <w:rPr>
          <w:rFonts w:cs="Courier"/>
          <w:i/>
          <w:color w:val="000000"/>
          <w:sz w:val="20"/>
          <w:szCs w:val="20"/>
        </w:rPr>
        <w:t>Z. mobilis</w:t>
      </w:r>
      <w:r w:rsidRPr="00FE72D2">
        <w:rPr>
          <w:rFonts w:cs="Courier"/>
          <w:color w:val="000000"/>
          <w:sz w:val="20"/>
          <w:szCs w:val="20"/>
        </w:rPr>
        <w:t xml:space="preserve"> subsp. pomaceae ATCC 29192 has become available, which does contain a homologous protein (as detected by blastp against NR). The tiling </w:t>
      </w:r>
      <w:r w:rsidR="00B976D5" w:rsidRPr="00FE72D2">
        <w:rPr>
          <w:rFonts w:cs="Courier"/>
          <w:color w:val="000000"/>
          <w:sz w:val="20"/>
          <w:szCs w:val="20"/>
        </w:rPr>
        <w:t xml:space="preserve">microarray </w:t>
      </w:r>
      <w:r w:rsidRPr="00FE72D2">
        <w:rPr>
          <w:rFonts w:cs="Courier"/>
          <w:color w:val="000000"/>
          <w:sz w:val="20"/>
          <w:szCs w:val="20"/>
        </w:rPr>
        <w:t xml:space="preserve">data shows that </w:t>
      </w:r>
      <w:r w:rsidRPr="00FE72D2">
        <w:rPr>
          <w:rFonts w:cs="Courier"/>
          <w:b/>
          <w:color w:val="000000"/>
          <w:sz w:val="20"/>
          <w:szCs w:val="20"/>
        </w:rPr>
        <w:t>ZMO1630</w:t>
      </w:r>
      <w:r w:rsidRPr="00FE72D2">
        <w:rPr>
          <w:rFonts w:cs="Courier"/>
          <w:color w:val="000000"/>
          <w:sz w:val="20"/>
          <w:szCs w:val="20"/>
        </w:rPr>
        <w:t xml:space="preserve"> lies within an operon, ZMO1631:</w:t>
      </w:r>
      <w:r w:rsidRPr="00FE72D2">
        <w:rPr>
          <w:rFonts w:cs="Courier"/>
          <w:b/>
          <w:color w:val="000000"/>
          <w:sz w:val="20"/>
          <w:szCs w:val="20"/>
        </w:rPr>
        <w:t>ZMO1628</w:t>
      </w:r>
      <w:r w:rsidRPr="00FE72D2">
        <w:rPr>
          <w:rFonts w:cs="Courier"/>
          <w:color w:val="000000"/>
          <w:sz w:val="20"/>
          <w:szCs w:val="20"/>
        </w:rPr>
        <w:t xml:space="preserve">. In the fitness data, </w:t>
      </w:r>
      <w:r w:rsidRPr="00FE72D2">
        <w:rPr>
          <w:rFonts w:cs="Courier"/>
          <w:b/>
          <w:color w:val="000000"/>
          <w:sz w:val="20"/>
          <w:szCs w:val="20"/>
        </w:rPr>
        <w:t>ZMO1630</w:t>
      </w:r>
      <w:r w:rsidRPr="00FE72D2">
        <w:rPr>
          <w:rFonts w:cs="Courier"/>
          <w:color w:val="000000"/>
          <w:sz w:val="20"/>
          <w:szCs w:val="20"/>
        </w:rPr>
        <w:t xml:space="preserve"> is cofit with </w:t>
      </w:r>
      <w:r w:rsidRPr="00FE72D2">
        <w:rPr>
          <w:rFonts w:cs="Courier"/>
          <w:b/>
          <w:color w:val="000000"/>
          <w:sz w:val="20"/>
          <w:szCs w:val="20"/>
        </w:rPr>
        <w:t>ZMO1628</w:t>
      </w:r>
      <w:r w:rsidRPr="00FE72D2">
        <w:rPr>
          <w:rFonts w:cs="Courier"/>
          <w:color w:val="000000"/>
          <w:sz w:val="20"/>
          <w:szCs w:val="20"/>
        </w:rPr>
        <w:t xml:space="preserve"> (r=0.81) and to some extent with the ZMO1629 and ZMO1631 (r = 0.60 and r=0.38, respectively, which are the next closest hits). ZMO1631 is annotated as a tonB-like sideropho</w:t>
      </w:r>
      <w:r w:rsidR="003B2F07" w:rsidRPr="00FE72D2">
        <w:rPr>
          <w:rFonts w:cs="Courier"/>
          <w:color w:val="000000"/>
          <w:sz w:val="20"/>
          <w:szCs w:val="20"/>
        </w:rPr>
        <w:t>re receptor protein</w:t>
      </w:r>
      <w:r w:rsidRPr="00FE72D2">
        <w:rPr>
          <w:rFonts w:cs="Courier"/>
          <w:color w:val="000000"/>
          <w:sz w:val="20"/>
          <w:szCs w:val="20"/>
        </w:rPr>
        <w:t xml:space="preserve">. There is an orthologous operon in </w:t>
      </w:r>
      <w:r w:rsidRPr="00FE72D2">
        <w:rPr>
          <w:rFonts w:cs="Courier"/>
          <w:i/>
          <w:color w:val="000000"/>
          <w:sz w:val="20"/>
          <w:szCs w:val="20"/>
        </w:rPr>
        <w:t>S. oneidensis</w:t>
      </w:r>
      <w:r w:rsidRPr="00FE72D2">
        <w:rPr>
          <w:rFonts w:cs="Courier"/>
          <w:color w:val="000000"/>
          <w:sz w:val="20"/>
          <w:szCs w:val="20"/>
        </w:rPr>
        <w:t xml:space="preserve"> MR-1 (based on similarity of </w:t>
      </w:r>
      <w:r w:rsidRPr="00FE72D2">
        <w:rPr>
          <w:rFonts w:cs="Courier"/>
          <w:b/>
          <w:color w:val="000000"/>
          <w:sz w:val="20"/>
          <w:szCs w:val="20"/>
        </w:rPr>
        <w:t>ZMO1628</w:t>
      </w:r>
      <w:r w:rsidRPr="00FE72D2">
        <w:rPr>
          <w:rFonts w:cs="Courier"/>
          <w:color w:val="000000"/>
          <w:sz w:val="20"/>
          <w:szCs w:val="20"/>
        </w:rPr>
        <w:t xml:space="preserve"> to SO_0449) without the tonB-like protein. ZMO1630 and SO_0448 lack detectable homology but are about the same length, are in the same location in the operon, and have very similar membrane topologies, with signal peptides and 3 transmembrane helices (as predicted by TMHMM</w:t>
      </w:r>
      <w:r w:rsidR="00521733" w:rsidRPr="00FE72D2">
        <w:rPr>
          <w:rFonts w:cs="Courier"/>
          <w:color w:val="000000"/>
          <w:sz w:val="20"/>
          <w:szCs w:val="20"/>
        </w:rPr>
        <w:t>: http://www.cbs.dtu.dk/services/TMHMM/</w:t>
      </w:r>
      <w:r w:rsidRPr="00FE72D2">
        <w:rPr>
          <w:rFonts w:cs="Courier"/>
          <w:color w:val="000000"/>
          <w:sz w:val="20"/>
          <w:szCs w:val="20"/>
        </w:rPr>
        <w:t xml:space="preserve">), so they may be highly diverged orthologs. In </w:t>
      </w:r>
      <w:r w:rsidRPr="00FE72D2">
        <w:rPr>
          <w:rFonts w:cs="Courier"/>
          <w:i/>
          <w:color w:val="000000"/>
          <w:sz w:val="20"/>
          <w:szCs w:val="20"/>
        </w:rPr>
        <w:t>Z. mobilis</w:t>
      </w:r>
      <w:r w:rsidRPr="00FE72D2">
        <w:rPr>
          <w:rFonts w:cs="Courier"/>
          <w:color w:val="000000"/>
          <w:sz w:val="20"/>
          <w:szCs w:val="20"/>
        </w:rPr>
        <w:t xml:space="preserve"> ZM4, mutants in </w:t>
      </w:r>
      <w:r w:rsidRPr="00FE72D2">
        <w:rPr>
          <w:rFonts w:cs="Courier"/>
          <w:b/>
          <w:color w:val="000000"/>
          <w:sz w:val="20"/>
          <w:szCs w:val="20"/>
        </w:rPr>
        <w:t>ZMO1628</w:t>
      </w:r>
      <w:r w:rsidRPr="00FE72D2">
        <w:rPr>
          <w:rFonts w:cs="Courier"/>
          <w:color w:val="000000"/>
          <w:sz w:val="20"/>
          <w:szCs w:val="20"/>
        </w:rPr>
        <w:t>:</w:t>
      </w:r>
      <w:r w:rsidRPr="00FE72D2">
        <w:rPr>
          <w:rFonts w:cs="Courier"/>
          <w:b/>
          <w:color w:val="000000"/>
          <w:sz w:val="20"/>
          <w:szCs w:val="20"/>
        </w:rPr>
        <w:t>ZMO1630</w:t>
      </w:r>
      <w:r w:rsidRPr="00FE72D2">
        <w:rPr>
          <w:rFonts w:cs="Courier"/>
          <w:color w:val="000000"/>
          <w:sz w:val="20"/>
          <w:szCs w:val="20"/>
        </w:rPr>
        <w:t xml:space="preserve"> are sensitive to catechol or protocatechualdehyde, which are similar compounds (both have benzene rings with two adjacent hydroxyl groups) and are siderophores.  Our prediction is that the ZM4 system naturally promotes the uptake of a ferric siderophore, while in our conditions, </w:t>
      </w:r>
      <w:r w:rsidRPr="00FE72D2">
        <w:rPr>
          <w:rFonts w:cs="Courier"/>
          <w:b/>
          <w:color w:val="000000"/>
          <w:sz w:val="20"/>
          <w:szCs w:val="20"/>
        </w:rPr>
        <w:t>ZMO1628</w:t>
      </w:r>
      <w:r w:rsidRPr="00FE72D2">
        <w:rPr>
          <w:rFonts w:cs="Courier"/>
          <w:color w:val="000000"/>
          <w:sz w:val="20"/>
          <w:szCs w:val="20"/>
        </w:rPr>
        <w:t>:</w:t>
      </w:r>
      <w:r w:rsidRPr="00FE72D2">
        <w:rPr>
          <w:rFonts w:cs="Courier"/>
          <w:b/>
          <w:color w:val="000000"/>
          <w:sz w:val="20"/>
          <w:szCs w:val="20"/>
        </w:rPr>
        <w:t>ZMO1630</w:t>
      </w:r>
      <w:r w:rsidRPr="00FE72D2">
        <w:rPr>
          <w:rFonts w:cs="Courier"/>
          <w:color w:val="000000"/>
          <w:sz w:val="20"/>
          <w:szCs w:val="20"/>
        </w:rPr>
        <w:t xml:space="preserve"> acts as an efflux pump for catechol and protocatechualdehyde.</w:t>
      </w:r>
    </w:p>
    <w:p w14:paraId="0EA0C0FD" w14:textId="77777777" w:rsidR="00062387" w:rsidRPr="00FE72D2" w:rsidRDefault="00062387" w:rsidP="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113BB8F1" w14:textId="5E4AC887" w:rsidR="00062387" w:rsidRPr="00FE72D2" w:rsidRDefault="00062387" w:rsidP="00062387">
      <w:pPr>
        <w:pStyle w:val="PlainText"/>
        <w:rPr>
          <w:rFonts w:asciiTheme="minorHAnsi" w:hAnsiTheme="minorHAnsi"/>
          <w:sz w:val="20"/>
          <w:szCs w:val="20"/>
        </w:rPr>
      </w:pPr>
      <w:r w:rsidRPr="00FE72D2">
        <w:rPr>
          <w:rFonts w:asciiTheme="minorHAnsi" w:hAnsiTheme="minorHAnsi"/>
          <w:sz w:val="20"/>
          <w:szCs w:val="20"/>
        </w:rPr>
        <w:t xml:space="preserve">Hypothetical protein </w:t>
      </w:r>
      <w:r w:rsidRPr="00FE72D2">
        <w:rPr>
          <w:rFonts w:asciiTheme="minorHAnsi" w:hAnsiTheme="minorHAnsi"/>
          <w:b/>
          <w:sz w:val="20"/>
          <w:szCs w:val="20"/>
        </w:rPr>
        <w:t>ZMO1718</w:t>
      </w:r>
      <w:r w:rsidRPr="00FE72D2">
        <w:rPr>
          <w:rFonts w:asciiTheme="minorHAnsi" w:hAnsiTheme="minorHAnsi"/>
          <w:sz w:val="20"/>
          <w:szCs w:val="20"/>
        </w:rPr>
        <w:t xml:space="preserve"> (has homologs but no domains) is cofit with the tonB</w:t>
      </w:r>
      <w:r w:rsidR="00473038" w:rsidRPr="00FE72D2">
        <w:rPr>
          <w:rFonts w:asciiTheme="minorHAnsi" w:hAnsiTheme="minorHAnsi"/>
          <w:sz w:val="20"/>
          <w:szCs w:val="20"/>
        </w:rPr>
        <w:t xml:space="preserve"> helper protein ZMO0162 (r=0.77</w:t>
      </w:r>
      <w:r w:rsidRPr="00FE72D2">
        <w:rPr>
          <w:rFonts w:asciiTheme="minorHAnsi" w:hAnsiTheme="minorHAnsi"/>
          <w:sz w:val="20"/>
          <w:szCs w:val="20"/>
        </w:rPr>
        <w:t xml:space="preserve">). </w:t>
      </w:r>
      <w:r w:rsidRPr="00FE72D2">
        <w:rPr>
          <w:rFonts w:asciiTheme="minorHAnsi" w:hAnsiTheme="minorHAnsi"/>
          <w:b/>
          <w:sz w:val="20"/>
          <w:szCs w:val="20"/>
        </w:rPr>
        <w:t>ZMO1718</w:t>
      </w:r>
      <w:r w:rsidRPr="00FE72D2">
        <w:rPr>
          <w:rFonts w:asciiTheme="minorHAnsi" w:hAnsiTheme="minorHAnsi"/>
          <w:sz w:val="20"/>
          <w:szCs w:val="20"/>
        </w:rPr>
        <w:t xml:space="preserve"> is also adjacent to (divergent from) other tonB-related proteins (</w:t>
      </w:r>
      <w:r w:rsidRPr="00FE72D2">
        <w:rPr>
          <w:rFonts w:asciiTheme="minorHAnsi" w:hAnsiTheme="minorHAnsi"/>
          <w:b/>
          <w:sz w:val="20"/>
          <w:szCs w:val="20"/>
        </w:rPr>
        <w:t>ZMO1717</w:t>
      </w:r>
      <w:r w:rsidR="00923D2E" w:rsidRPr="00FE72D2">
        <w:rPr>
          <w:rFonts w:asciiTheme="minorHAnsi" w:hAnsiTheme="minorHAnsi"/>
          <w:sz w:val="20"/>
          <w:szCs w:val="20"/>
        </w:rPr>
        <w:t>, ZMO1716, ZMO1715, ZMO2025)</w:t>
      </w:r>
      <w:r w:rsidRPr="00FE72D2">
        <w:rPr>
          <w:rFonts w:asciiTheme="minorHAnsi" w:hAnsiTheme="minorHAnsi"/>
          <w:sz w:val="20"/>
          <w:szCs w:val="20"/>
        </w:rPr>
        <w:t xml:space="preserve">. </w:t>
      </w:r>
      <w:r w:rsidR="00923D2E" w:rsidRPr="00FE72D2">
        <w:rPr>
          <w:rFonts w:asciiTheme="minorHAnsi" w:hAnsiTheme="minorHAnsi"/>
          <w:sz w:val="20"/>
          <w:szCs w:val="20"/>
        </w:rPr>
        <w:t xml:space="preserve">We propose that </w:t>
      </w:r>
      <w:r w:rsidR="00BF7CAB" w:rsidRPr="00FE72D2">
        <w:rPr>
          <w:rFonts w:asciiTheme="minorHAnsi" w:hAnsiTheme="minorHAnsi"/>
          <w:sz w:val="20"/>
          <w:szCs w:val="20"/>
        </w:rPr>
        <w:t xml:space="preserve">ZMO0162 and surrounding proteins </w:t>
      </w:r>
      <w:r w:rsidR="00923D2E" w:rsidRPr="00FE72D2">
        <w:rPr>
          <w:rFonts w:asciiTheme="minorHAnsi" w:hAnsiTheme="minorHAnsi"/>
          <w:sz w:val="20"/>
          <w:szCs w:val="20"/>
        </w:rPr>
        <w:t xml:space="preserve">including </w:t>
      </w:r>
      <w:r w:rsidR="00923D2E" w:rsidRPr="00FE72D2">
        <w:rPr>
          <w:rFonts w:asciiTheme="minorHAnsi" w:hAnsiTheme="minorHAnsi"/>
          <w:b/>
          <w:sz w:val="20"/>
          <w:szCs w:val="20"/>
        </w:rPr>
        <w:t>ZMO1718</w:t>
      </w:r>
      <w:r w:rsidR="00923D2E" w:rsidRPr="00FE72D2">
        <w:rPr>
          <w:rFonts w:asciiTheme="minorHAnsi" w:hAnsiTheme="minorHAnsi"/>
          <w:sz w:val="20"/>
          <w:szCs w:val="20"/>
        </w:rPr>
        <w:t xml:space="preserve"> </w:t>
      </w:r>
      <w:r w:rsidR="00BF7CAB" w:rsidRPr="00FE72D2">
        <w:rPr>
          <w:rFonts w:asciiTheme="minorHAnsi" w:hAnsiTheme="minorHAnsi"/>
          <w:sz w:val="20"/>
          <w:szCs w:val="20"/>
        </w:rPr>
        <w:t xml:space="preserve">are involved in </w:t>
      </w:r>
      <w:r w:rsidR="00923D2E" w:rsidRPr="00FE72D2">
        <w:rPr>
          <w:rFonts w:asciiTheme="minorHAnsi" w:hAnsiTheme="minorHAnsi"/>
          <w:sz w:val="20"/>
          <w:szCs w:val="20"/>
        </w:rPr>
        <w:t xml:space="preserve">the </w:t>
      </w:r>
      <w:r w:rsidR="00BF7CAB" w:rsidRPr="00FE72D2">
        <w:rPr>
          <w:rFonts w:asciiTheme="minorHAnsi" w:hAnsiTheme="minorHAnsi"/>
          <w:sz w:val="20"/>
          <w:szCs w:val="20"/>
        </w:rPr>
        <w:t>export of an outer membrane protein.</w:t>
      </w:r>
      <w:r w:rsidR="00923D2E" w:rsidRPr="00FE72D2">
        <w:rPr>
          <w:rFonts w:asciiTheme="minorHAnsi" w:hAnsiTheme="minorHAnsi"/>
          <w:sz w:val="20"/>
          <w:szCs w:val="20"/>
        </w:rPr>
        <w:t xml:space="preserve"> </w:t>
      </w:r>
    </w:p>
    <w:p w14:paraId="2831A17D" w14:textId="77777777" w:rsidR="000D3E2B" w:rsidRPr="00FE72D2" w:rsidRDefault="000D3E2B" w:rsidP="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130D04EA" w14:textId="32AE931C" w:rsidR="000D3E2B" w:rsidRPr="00FE72D2" w:rsidRDefault="000D3E2B" w:rsidP="006E264B">
      <w:pPr>
        <w:pStyle w:val="PlainText"/>
        <w:rPr>
          <w:rFonts w:asciiTheme="minorHAnsi" w:hAnsiTheme="minorHAnsi"/>
          <w:sz w:val="20"/>
          <w:szCs w:val="20"/>
        </w:rPr>
      </w:pPr>
      <w:r w:rsidRPr="00FE72D2">
        <w:rPr>
          <w:rFonts w:asciiTheme="minorHAnsi" w:hAnsiTheme="minorHAnsi"/>
          <w:b/>
          <w:sz w:val="20"/>
          <w:szCs w:val="20"/>
        </w:rPr>
        <w:t>ZMO1723</w:t>
      </w:r>
      <w:r w:rsidRPr="00FE72D2">
        <w:rPr>
          <w:rFonts w:asciiTheme="minorHAnsi" w:hAnsiTheme="minorHAnsi"/>
          <w:sz w:val="20"/>
          <w:szCs w:val="20"/>
        </w:rPr>
        <w:t xml:space="preserve"> </w:t>
      </w:r>
      <w:r w:rsidR="00F85747" w:rsidRPr="00FE72D2">
        <w:rPr>
          <w:rFonts w:asciiTheme="minorHAnsi" w:hAnsiTheme="minorHAnsi"/>
          <w:sz w:val="20"/>
          <w:szCs w:val="20"/>
        </w:rPr>
        <w:t xml:space="preserve">encodes a hypothetical protein with homology to laccase and </w:t>
      </w:r>
      <w:r w:rsidRPr="00FE72D2">
        <w:rPr>
          <w:rFonts w:asciiTheme="minorHAnsi" w:hAnsiTheme="minorHAnsi"/>
          <w:sz w:val="20"/>
          <w:szCs w:val="20"/>
        </w:rPr>
        <w:t xml:space="preserve">is cofit </w:t>
      </w:r>
      <w:r w:rsidR="00F85747" w:rsidRPr="00FE72D2">
        <w:rPr>
          <w:rFonts w:asciiTheme="minorHAnsi" w:hAnsiTheme="minorHAnsi"/>
          <w:sz w:val="20"/>
          <w:szCs w:val="20"/>
        </w:rPr>
        <w:t xml:space="preserve">(r = 0.85) </w:t>
      </w:r>
      <w:r w:rsidRPr="00FE72D2">
        <w:rPr>
          <w:rFonts w:asciiTheme="minorHAnsi" w:hAnsiTheme="minorHAnsi"/>
          <w:sz w:val="20"/>
          <w:szCs w:val="20"/>
        </w:rPr>
        <w:t xml:space="preserve">with </w:t>
      </w:r>
      <w:r w:rsidR="00F85747" w:rsidRPr="00FE72D2">
        <w:rPr>
          <w:rFonts w:asciiTheme="minorHAnsi" w:hAnsiTheme="minorHAnsi"/>
          <w:sz w:val="20"/>
          <w:szCs w:val="20"/>
        </w:rPr>
        <w:t xml:space="preserve">the adjacent ZMO1722, a putative glutathione detoxification protein. Mutants </w:t>
      </w:r>
      <w:r w:rsidR="006E264B" w:rsidRPr="00FE72D2">
        <w:rPr>
          <w:rFonts w:asciiTheme="minorHAnsi" w:hAnsiTheme="minorHAnsi"/>
          <w:sz w:val="20"/>
          <w:szCs w:val="20"/>
        </w:rPr>
        <w:t xml:space="preserve">in both </w:t>
      </w:r>
      <w:r w:rsidR="006E264B" w:rsidRPr="00FE72D2">
        <w:rPr>
          <w:rFonts w:asciiTheme="minorHAnsi" w:hAnsiTheme="minorHAnsi"/>
          <w:b/>
          <w:sz w:val="20"/>
          <w:szCs w:val="20"/>
        </w:rPr>
        <w:t>ZMO1723</w:t>
      </w:r>
      <w:r w:rsidR="006E264B" w:rsidRPr="00FE72D2">
        <w:rPr>
          <w:rFonts w:asciiTheme="minorHAnsi" w:hAnsiTheme="minorHAnsi"/>
          <w:sz w:val="20"/>
          <w:szCs w:val="20"/>
        </w:rPr>
        <w:t xml:space="preserve"> and ZMO1722 have reduced fitness in plant hydrolysate and methylglyoxal </w:t>
      </w:r>
      <w:r w:rsidR="006E264B" w:rsidRPr="00FE72D2">
        <w:rPr>
          <w:rFonts w:asciiTheme="minorHAnsi" w:hAnsiTheme="minorHAnsi"/>
          <w:sz w:val="20"/>
          <w:szCs w:val="20"/>
        </w:rPr>
        <w:fldChar w:fldCharType="begin"/>
      </w:r>
      <w:r w:rsidR="006E264B" w:rsidRPr="00FE72D2">
        <w:rPr>
          <w:rFonts w:asciiTheme="minorHAnsi" w:hAnsiTheme="minorHAnsi"/>
          <w:sz w:val="20"/>
          <w:szCs w:val="20"/>
        </w:rPr>
        <w:instrText xml:space="preserve"> ADDIN EN.CITE &lt;EndNote&gt;&lt;Cite&gt;&lt;Author&gt;Skerker&lt;/Author&gt;&lt;Year&gt;2013&lt;/Year&gt;&lt;RecNum&gt;284&lt;/RecNum&gt;&lt;DisplayText&gt;(Skerker, Leon et al. 2013)&lt;/DisplayText&gt;&lt;record&gt;&lt;rec-number&gt;284&lt;/rec-number&gt;&lt;foreign-keys&gt;&lt;key app="EN" db-id="29pxttxzdf9r5aeex9o5fdx7srt59r55v000"&gt;284&lt;/key&gt;&lt;/foreign-keys&gt;&lt;ref-type name="Journal Article"&gt;17&lt;/ref-type&gt;&lt;contributors&gt;&lt;authors&gt;&lt;author&gt;Skerker, J. M.&lt;/author&gt;&lt;author&gt;Leon, D.&lt;/author&gt;&lt;author&gt;Price, M. N.&lt;/author&gt;&lt;author&gt;Mar, J. S.&lt;/author&gt;&lt;author&gt;Tarjan, D. R.&lt;/author&gt;&lt;author&gt;Wetmore, K. M.&lt;/author&gt;&lt;author&gt;Deutschbauer, A. M.&lt;/author&gt;&lt;author&gt;Baumohl, J. K.&lt;/author&gt;&lt;author&gt;Bauer, S.&lt;/author&gt;&lt;author&gt;Ibanez, A. B.&lt;/author&gt;&lt;author&gt;Mitchell, V. D.&lt;/author&gt;&lt;author&gt;Wu, C. H.&lt;/author&gt;&lt;author&gt;Hu, P.&lt;/author&gt;&lt;author&gt;Hazen, T.&lt;/author&gt;&lt;author&gt;Arkin, A. P.&lt;/author&gt;&lt;/authors&gt;&lt;/contributors&gt;&lt;auth-address&gt;1] Energy Biosciences Institute, University of California, Berkeley, CA, USA [2] Department of Bioengineering, University of California, Berkeley, CA, USA [3] Physical Biosciences Division, LBNL, Berkeley, CA, USA.&lt;/auth-address&gt;&lt;titles&gt;&lt;title&gt;Dissecting a complex chemical stress: chemogenomic profiling of plant hydrolysates&lt;/title&gt;&lt;secondary-title&gt;Molecular systems biology&lt;/secondary-title&gt;&lt;alt-title&gt;Mol Syst Biol&lt;/alt-title&gt;&lt;/titles&gt;&lt;alt-periodical&gt;&lt;full-title&gt;Mol Syst Biol&lt;/full-title&gt;&lt;/alt-periodical&gt;&lt;pages&gt;674&lt;/pages&gt;&lt;volume&gt;9&lt;/volume&gt;&lt;edition&gt;2013/06/19&lt;/edition&gt;&lt;dates&gt;&lt;year&gt;2013&lt;/year&gt;&lt;/dates&gt;&lt;isbn&gt;1744-4292 (Electronic)&amp;#xD;1744-4292 (Linking)&lt;/isbn&gt;&lt;accession-num&gt;23774757&lt;/accession-num&gt;&lt;urls&gt;&lt;related-urls&gt;&lt;url&gt;http://www.ncbi.nlm.nih.gov/pubmed/23774757&lt;/url&gt;&lt;/related-urls&gt;&lt;/urls&gt;&lt;electronic-resource-num&gt;10.1038/msb.2013.30&lt;/electronic-resource-num&gt;&lt;language&gt;eng&lt;/language&gt;&lt;/record&gt;&lt;/Cite&gt;&lt;/EndNote&gt;</w:instrText>
      </w:r>
      <w:r w:rsidR="006E264B" w:rsidRPr="00FE72D2">
        <w:rPr>
          <w:rFonts w:asciiTheme="minorHAnsi" w:hAnsiTheme="minorHAnsi"/>
          <w:sz w:val="20"/>
          <w:szCs w:val="20"/>
        </w:rPr>
        <w:fldChar w:fldCharType="separate"/>
      </w:r>
      <w:r w:rsidR="006E264B" w:rsidRPr="00FE72D2">
        <w:rPr>
          <w:rFonts w:asciiTheme="minorHAnsi" w:hAnsiTheme="minorHAnsi"/>
          <w:noProof/>
          <w:sz w:val="20"/>
          <w:szCs w:val="20"/>
        </w:rPr>
        <w:t>(</w:t>
      </w:r>
      <w:hyperlink w:anchor="_ENREF_22" w:tooltip="Skerker, 2013 #284" w:history="1">
        <w:r w:rsidR="00FD49ED" w:rsidRPr="00FE72D2">
          <w:rPr>
            <w:rFonts w:asciiTheme="minorHAnsi" w:hAnsiTheme="minorHAnsi"/>
            <w:noProof/>
            <w:sz w:val="20"/>
            <w:szCs w:val="20"/>
          </w:rPr>
          <w:t>Skerker, Leon et al. 2013</w:t>
        </w:r>
      </w:hyperlink>
      <w:r w:rsidR="006E264B" w:rsidRPr="00FE72D2">
        <w:rPr>
          <w:rFonts w:asciiTheme="minorHAnsi" w:hAnsiTheme="minorHAnsi"/>
          <w:noProof/>
          <w:sz w:val="20"/>
          <w:szCs w:val="20"/>
        </w:rPr>
        <w:t>)</w:t>
      </w:r>
      <w:r w:rsidR="006E264B" w:rsidRPr="00FE72D2">
        <w:rPr>
          <w:rFonts w:asciiTheme="minorHAnsi" w:hAnsiTheme="minorHAnsi"/>
          <w:sz w:val="20"/>
          <w:szCs w:val="20"/>
        </w:rPr>
        <w:fldChar w:fldCharType="end"/>
      </w:r>
      <w:r w:rsidR="006E264B" w:rsidRPr="00FE72D2">
        <w:rPr>
          <w:rFonts w:asciiTheme="minorHAnsi" w:hAnsiTheme="minorHAnsi"/>
          <w:sz w:val="20"/>
          <w:szCs w:val="20"/>
        </w:rPr>
        <w:t xml:space="preserve">, suggesting a common function for these proteins in tolerating oxidative stress. </w:t>
      </w:r>
    </w:p>
    <w:p w14:paraId="56367EA9" w14:textId="77777777" w:rsidR="00CF2E1C" w:rsidRPr="00FE72D2" w:rsidRDefault="00CF2E1C" w:rsidP="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123D01C8" w14:textId="118EDF6B" w:rsidR="00CF2E1C" w:rsidRPr="00FE72D2" w:rsidRDefault="00CF2E1C" w:rsidP="00CF2E1C">
      <w:pPr>
        <w:pStyle w:val="PlainText"/>
        <w:rPr>
          <w:rFonts w:asciiTheme="minorHAnsi" w:hAnsiTheme="minorHAnsi"/>
          <w:sz w:val="20"/>
          <w:szCs w:val="20"/>
        </w:rPr>
      </w:pPr>
      <w:r w:rsidRPr="00FE72D2">
        <w:rPr>
          <w:rFonts w:asciiTheme="minorHAnsi" w:hAnsiTheme="minorHAnsi"/>
          <w:b/>
          <w:sz w:val="20"/>
          <w:szCs w:val="20"/>
        </w:rPr>
        <w:t>ZMO1733</w:t>
      </w:r>
      <w:r w:rsidRPr="00FE72D2">
        <w:rPr>
          <w:rFonts w:asciiTheme="minorHAnsi" w:hAnsiTheme="minorHAnsi"/>
          <w:sz w:val="20"/>
          <w:szCs w:val="20"/>
        </w:rPr>
        <w:t xml:space="preserve"> encodes a transcriptional regulator (lysR family) that is cofit with </w:t>
      </w:r>
      <w:r w:rsidR="00E01698" w:rsidRPr="00FE72D2">
        <w:rPr>
          <w:rFonts w:asciiTheme="minorHAnsi" w:hAnsiTheme="minorHAnsi"/>
          <w:sz w:val="20"/>
          <w:szCs w:val="20"/>
        </w:rPr>
        <w:t xml:space="preserve">genes in glutathione synthesis: </w:t>
      </w:r>
      <w:r w:rsidRPr="00FE72D2">
        <w:rPr>
          <w:rFonts w:asciiTheme="minorHAnsi" w:hAnsiTheme="minorHAnsi"/>
          <w:sz w:val="20"/>
          <w:szCs w:val="20"/>
        </w:rPr>
        <w:t>ZMO1556 (</w:t>
      </w:r>
      <w:r w:rsidR="00E01698" w:rsidRPr="00FE72D2">
        <w:rPr>
          <w:rFonts w:asciiTheme="minorHAnsi" w:hAnsiTheme="minorHAnsi"/>
          <w:sz w:val="20"/>
          <w:szCs w:val="20"/>
        </w:rPr>
        <w:t>gsh, r = 0.81) and ZMO1913 (gshB, r = 0.</w:t>
      </w:r>
      <w:r w:rsidR="00741488" w:rsidRPr="00FE72D2">
        <w:rPr>
          <w:rFonts w:asciiTheme="minorHAnsi" w:hAnsiTheme="minorHAnsi"/>
          <w:sz w:val="20"/>
          <w:szCs w:val="20"/>
        </w:rPr>
        <w:t>69</w:t>
      </w:r>
      <w:r w:rsidR="00E01698" w:rsidRPr="00FE72D2">
        <w:rPr>
          <w:rFonts w:asciiTheme="minorHAnsi" w:hAnsiTheme="minorHAnsi"/>
          <w:sz w:val="20"/>
          <w:szCs w:val="20"/>
        </w:rPr>
        <w:t xml:space="preserve">). In addition, </w:t>
      </w:r>
      <w:r w:rsidR="00E01698" w:rsidRPr="00FE72D2">
        <w:rPr>
          <w:rFonts w:asciiTheme="minorHAnsi" w:hAnsiTheme="minorHAnsi"/>
          <w:b/>
          <w:sz w:val="20"/>
          <w:szCs w:val="20"/>
        </w:rPr>
        <w:t>ZMO1733</w:t>
      </w:r>
      <w:r w:rsidR="00E01698" w:rsidRPr="00FE72D2">
        <w:rPr>
          <w:rFonts w:asciiTheme="minorHAnsi" w:hAnsiTheme="minorHAnsi"/>
          <w:sz w:val="20"/>
          <w:szCs w:val="20"/>
        </w:rPr>
        <w:t xml:space="preserve"> is cofit with the adjacent and divergently transcribed ZMO1732 (ahpC, annotated as alkyl hydroperoxide reductase, r = 0.6</w:t>
      </w:r>
      <w:r w:rsidR="00741488" w:rsidRPr="00FE72D2">
        <w:rPr>
          <w:rFonts w:asciiTheme="minorHAnsi" w:hAnsiTheme="minorHAnsi"/>
          <w:sz w:val="20"/>
          <w:szCs w:val="20"/>
        </w:rPr>
        <w:t>6</w:t>
      </w:r>
      <w:r w:rsidR="00E01698" w:rsidRPr="00FE72D2">
        <w:rPr>
          <w:rFonts w:asciiTheme="minorHAnsi" w:hAnsiTheme="minorHAnsi"/>
          <w:sz w:val="20"/>
          <w:szCs w:val="20"/>
        </w:rPr>
        <w:t xml:space="preserve">). Mutants in </w:t>
      </w:r>
      <w:r w:rsidR="00E01698" w:rsidRPr="00FE72D2">
        <w:rPr>
          <w:rFonts w:asciiTheme="minorHAnsi" w:hAnsiTheme="minorHAnsi"/>
          <w:b/>
          <w:sz w:val="20"/>
          <w:szCs w:val="20"/>
        </w:rPr>
        <w:t>ZMO1733</w:t>
      </w:r>
      <w:r w:rsidR="00E01698" w:rsidRPr="00FE72D2">
        <w:rPr>
          <w:rFonts w:asciiTheme="minorHAnsi" w:hAnsiTheme="minorHAnsi"/>
          <w:sz w:val="20"/>
          <w:szCs w:val="20"/>
        </w:rPr>
        <w:t xml:space="preserve">, ZMO1556, ZMO1913, and ZMO1732 have reduced fitness in almost all aerobic experiments but have no fitness defects in a subset of the anaerobic experiments. </w:t>
      </w:r>
      <w:r w:rsidR="0088110C" w:rsidRPr="00FE72D2">
        <w:rPr>
          <w:rFonts w:asciiTheme="minorHAnsi" w:hAnsiTheme="minorHAnsi"/>
          <w:sz w:val="20"/>
          <w:szCs w:val="20"/>
        </w:rPr>
        <w:t xml:space="preserve">Lastly, the ortholog </w:t>
      </w:r>
      <w:r w:rsidR="00741488" w:rsidRPr="00FE72D2">
        <w:rPr>
          <w:rFonts w:asciiTheme="minorHAnsi" w:hAnsiTheme="minorHAnsi"/>
          <w:sz w:val="20"/>
          <w:szCs w:val="20"/>
        </w:rPr>
        <w:t xml:space="preserve">of </w:t>
      </w:r>
      <w:r w:rsidR="00741488" w:rsidRPr="00FE72D2">
        <w:rPr>
          <w:rFonts w:asciiTheme="minorHAnsi" w:hAnsiTheme="minorHAnsi"/>
          <w:b/>
          <w:sz w:val="20"/>
          <w:szCs w:val="20"/>
        </w:rPr>
        <w:t>ZMO1733</w:t>
      </w:r>
      <w:r w:rsidR="00741488" w:rsidRPr="00FE72D2">
        <w:rPr>
          <w:rFonts w:asciiTheme="minorHAnsi" w:hAnsiTheme="minorHAnsi"/>
          <w:sz w:val="20"/>
          <w:szCs w:val="20"/>
        </w:rPr>
        <w:t xml:space="preserve"> </w:t>
      </w:r>
      <w:r w:rsidR="0088110C" w:rsidRPr="00FE72D2">
        <w:rPr>
          <w:rFonts w:asciiTheme="minorHAnsi" w:hAnsiTheme="minorHAnsi"/>
          <w:sz w:val="20"/>
          <w:szCs w:val="20"/>
        </w:rPr>
        <w:t xml:space="preserve">in </w:t>
      </w:r>
      <w:r w:rsidR="0088110C" w:rsidRPr="00FE72D2">
        <w:rPr>
          <w:rFonts w:asciiTheme="minorHAnsi" w:hAnsiTheme="minorHAnsi"/>
          <w:i/>
          <w:sz w:val="20"/>
          <w:szCs w:val="20"/>
        </w:rPr>
        <w:t>Caulobacter crescentus</w:t>
      </w:r>
      <w:r w:rsidR="0088110C" w:rsidRPr="00FE72D2">
        <w:rPr>
          <w:rFonts w:asciiTheme="minorHAnsi" w:hAnsiTheme="minorHAnsi"/>
          <w:sz w:val="20"/>
          <w:szCs w:val="20"/>
        </w:rPr>
        <w:t xml:space="preserve">, CC3697, was recently shown to be OxyR </w:t>
      </w:r>
      <w:r w:rsidR="0088110C" w:rsidRPr="00FE72D2">
        <w:rPr>
          <w:rFonts w:asciiTheme="minorHAnsi" w:hAnsiTheme="minorHAnsi"/>
          <w:sz w:val="20"/>
          <w:szCs w:val="20"/>
        </w:rPr>
        <w:fldChar w:fldCharType="begin">
          <w:fldData xml:space="preserve">PEVuZE5vdGU+PENpdGU+PEF1dGhvcj5JdGFsaWFuaTwvQXV0aG9yPjxZZWFyPjIwMTE8L1llYXI+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</w:fldData>
        </w:fldChar>
      </w:r>
      <w:r w:rsidR="0088110C" w:rsidRPr="00FE72D2">
        <w:rPr>
          <w:rFonts w:asciiTheme="minorHAnsi" w:hAnsiTheme="minorHAnsi"/>
          <w:sz w:val="20"/>
          <w:szCs w:val="20"/>
        </w:rPr>
        <w:instrText xml:space="preserve"> ADDIN EN.CITE </w:instrText>
      </w:r>
      <w:r w:rsidR="0088110C" w:rsidRPr="00FE72D2">
        <w:rPr>
          <w:rFonts w:asciiTheme="minorHAnsi" w:hAnsiTheme="minorHAnsi"/>
          <w:sz w:val="20"/>
          <w:szCs w:val="20"/>
        </w:rPr>
        <w:fldChar w:fldCharType="begin">
          <w:fldData xml:space="preserve">PEVuZE5vdGU+PENpdGU+PEF1dGhvcj5JdGFsaWFuaTwvQXV0aG9yPjxZZWFyPjIwMTE8L1llYXI+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</w:fldData>
        </w:fldChar>
      </w:r>
      <w:r w:rsidR="0088110C" w:rsidRPr="00FE72D2">
        <w:rPr>
          <w:rFonts w:asciiTheme="minorHAnsi" w:hAnsiTheme="minorHAnsi"/>
          <w:sz w:val="20"/>
          <w:szCs w:val="20"/>
        </w:rPr>
        <w:instrText xml:space="preserve"> ADDIN EN.CITE.DATA </w:instrText>
      </w:r>
      <w:r w:rsidR="0088110C" w:rsidRPr="00FE72D2">
        <w:rPr>
          <w:rFonts w:asciiTheme="minorHAnsi" w:hAnsiTheme="minorHAnsi"/>
          <w:sz w:val="20"/>
          <w:szCs w:val="20"/>
        </w:rPr>
      </w:r>
      <w:r w:rsidR="0088110C" w:rsidRPr="00FE72D2">
        <w:rPr>
          <w:rFonts w:asciiTheme="minorHAnsi" w:hAnsiTheme="minorHAnsi"/>
          <w:sz w:val="20"/>
          <w:szCs w:val="20"/>
        </w:rPr>
        <w:fldChar w:fldCharType="end"/>
      </w:r>
      <w:r w:rsidR="0088110C" w:rsidRPr="00FE72D2">
        <w:rPr>
          <w:rFonts w:asciiTheme="minorHAnsi" w:hAnsiTheme="minorHAnsi"/>
          <w:sz w:val="20"/>
          <w:szCs w:val="20"/>
        </w:rPr>
      </w:r>
      <w:r w:rsidR="0088110C"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9" w:tooltip="Italiani, 2011 #333" w:history="1">
        <w:r w:rsidR="00FD49ED" w:rsidRPr="00FE72D2">
          <w:rPr>
            <w:rFonts w:asciiTheme="minorHAnsi" w:hAnsiTheme="minorHAnsi"/>
            <w:noProof/>
            <w:sz w:val="20"/>
            <w:szCs w:val="20"/>
          </w:rPr>
          <w:t>Italiani, da Silva Neto et al. 2011</w:t>
        </w:r>
      </w:hyperlink>
      <w:r w:rsidR="0088110C" w:rsidRPr="00FE72D2">
        <w:rPr>
          <w:rFonts w:asciiTheme="minorHAnsi" w:hAnsiTheme="minorHAnsi"/>
          <w:noProof/>
          <w:sz w:val="20"/>
          <w:szCs w:val="20"/>
        </w:rPr>
        <w:t>)</w:t>
      </w:r>
      <w:r w:rsidR="0088110C" w:rsidRPr="00FE72D2">
        <w:rPr>
          <w:rFonts w:asciiTheme="minorHAnsi" w:hAnsiTheme="minorHAnsi"/>
          <w:sz w:val="20"/>
          <w:szCs w:val="20"/>
        </w:rPr>
        <w:fldChar w:fldCharType="end"/>
      </w:r>
      <w:r w:rsidR="0088110C" w:rsidRPr="00FE72D2">
        <w:rPr>
          <w:rFonts w:asciiTheme="minorHAnsi" w:hAnsiTheme="minorHAnsi"/>
          <w:sz w:val="20"/>
          <w:szCs w:val="20"/>
        </w:rPr>
        <w:t xml:space="preserve">. </w:t>
      </w:r>
      <w:r w:rsidR="00E01698" w:rsidRPr="00FE72D2">
        <w:rPr>
          <w:rFonts w:asciiTheme="minorHAnsi" w:hAnsiTheme="minorHAnsi"/>
          <w:sz w:val="20"/>
          <w:szCs w:val="20"/>
        </w:rPr>
        <w:t xml:space="preserve">Taken together, our data </w:t>
      </w:r>
      <w:r w:rsidR="0088110C" w:rsidRPr="00FE72D2">
        <w:rPr>
          <w:rFonts w:asciiTheme="minorHAnsi" w:hAnsiTheme="minorHAnsi"/>
          <w:sz w:val="20"/>
          <w:szCs w:val="20"/>
        </w:rPr>
        <w:t xml:space="preserve">strongly </w:t>
      </w:r>
      <w:r w:rsidR="00E01698" w:rsidRPr="00FE72D2">
        <w:rPr>
          <w:rFonts w:asciiTheme="minorHAnsi" w:hAnsiTheme="minorHAnsi"/>
          <w:sz w:val="20"/>
          <w:szCs w:val="20"/>
        </w:rPr>
        <w:t xml:space="preserve">suggests that </w:t>
      </w:r>
      <w:r w:rsidR="00E01698" w:rsidRPr="00FE72D2">
        <w:rPr>
          <w:rFonts w:asciiTheme="minorHAnsi" w:hAnsiTheme="minorHAnsi"/>
          <w:b/>
          <w:sz w:val="20"/>
          <w:szCs w:val="20"/>
        </w:rPr>
        <w:t>ZMO1733</w:t>
      </w:r>
      <w:r w:rsidR="00E01698" w:rsidRPr="00FE72D2">
        <w:rPr>
          <w:rFonts w:asciiTheme="minorHAnsi" w:hAnsiTheme="minorHAnsi"/>
          <w:sz w:val="20"/>
          <w:szCs w:val="20"/>
        </w:rPr>
        <w:t xml:space="preserve"> </w:t>
      </w:r>
      <w:r w:rsidR="0088110C" w:rsidRPr="00FE72D2">
        <w:rPr>
          <w:rFonts w:asciiTheme="minorHAnsi" w:hAnsiTheme="minorHAnsi"/>
          <w:sz w:val="20"/>
          <w:szCs w:val="20"/>
        </w:rPr>
        <w:t xml:space="preserve">is OxyR and </w:t>
      </w:r>
      <w:r w:rsidR="00E01698" w:rsidRPr="00FE72D2">
        <w:rPr>
          <w:rFonts w:asciiTheme="minorHAnsi" w:hAnsiTheme="minorHAnsi"/>
          <w:sz w:val="20"/>
          <w:szCs w:val="20"/>
        </w:rPr>
        <w:t xml:space="preserve">regulates ZMO1732 and other genes involved in the response to oxidative stress. </w:t>
      </w:r>
    </w:p>
    <w:p w14:paraId="03A5FF3A" w14:textId="77777777" w:rsidR="00CF2E1C" w:rsidRPr="00FE72D2" w:rsidRDefault="00CF2E1C" w:rsidP="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55DD6B0E" w14:textId="00CE7E2C" w:rsidR="00C26A80" w:rsidRPr="00FE72D2" w:rsidRDefault="00C26A80" w:rsidP="00C26A80">
      <w:pPr>
        <w:pStyle w:val="PlainText"/>
        <w:rPr>
          <w:rFonts w:asciiTheme="minorHAnsi" w:hAnsiTheme="minorHAnsi"/>
          <w:sz w:val="20"/>
          <w:szCs w:val="20"/>
        </w:rPr>
      </w:pPr>
      <w:r w:rsidRPr="00FE72D2">
        <w:rPr>
          <w:rFonts w:asciiTheme="minorHAnsi" w:hAnsiTheme="minorHAnsi"/>
          <w:b/>
          <w:sz w:val="20"/>
          <w:szCs w:val="20"/>
        </w:rPr>
        <w:t>ZMO1734</w:t>
      </w:r>
      <w:r w:rsidR="00C4466A" w:rsidRPr="00FE72D2">
        <w:rPr>
          <w:rFonts w:asciiTheme="minorHAnsi" w:hAnsiTheme="minorHAnsi"/>
          <w:sz w:val="20"/>
          <w:szCs w:val="20"/>
        </w:rPr>
        <w:t xml:space="preserve"> (annotated as UDP-glyco</w:t>
      </w:r>
      <w:r w:rsidRPr="00FE72D2">
        <w:rPr>
          <w:rFonts w:asciiTheme="minorHAnsi" w:hAnsiTheme="minorHAnsi"/>
          <w:sz w:val="20"/>
          <w:szCs w:val="20"/>
        </w:rPr>
        <w:t xml:space="preserve">syltransferase family) is cofit with nucleotide sugar dehydrogenase ZMO0819 (r = 0.85). </w:t>
      </w:r>
      <w:r w:rsidR="00A77068" w:rsidRPr="00FE72D2">
        <w:rPr>
          <w:rFonts w:asciiTheme="minorHAnsi" w:hAnsiTheme="minorHAnsi"/>
          <w:sz w:val="20"/>
          <w:szCs w:val="20"/>
        </w:rPr>
        <w:t xml:space="preserve">Additionally, </w:t>
      </w:r>
      <w:r w:rsidRPr="00FE72D2">
        <w:rPr>
          <w:rFonts w:asciiTheme="minorHAnsi" w:hAnsiTheme="minorHAnsi"/>
          <w:sz w:val="20"/>
          <w:szCs w:val="20"/>
        </w:rPr>
        <w:t xml:space="preserve">comparative genomics </w:t>
      </w:r>
      <w:r w:rsidR="006F77BF" w:rsidRPr="00FE72D2">
        <w:rPr>
          <w:rFonts w:asciiTheme="minorHAnsi" w:hAnsiTheme="minorHAnsi"/>
          <w:sz w:val="20"/>
          <w:szCs w:val="20"/>
        </w:rPr>
        <w:t xml:space="preserve">places </w:t>
      </w:r>
      <w:r w:rsidRPr="00FE72D2">
        <w:rPr>
          <w:rFonts w:asciiTheme="minorHAnsi" w:hAnsiTheme="minorHAnsi"/>
          <w:sz w:val="20"/>
          <w:szCs w:val="20"/>
        </w:rPr>
        <w:t>ZMO1734 in</w:t>
      </w:r>
      <w:r w:rsidR="006F77BF" w:rsidRPr="00FE72D2">
        <w:rPr>
          <w:rFonts w:asciiTheme="minorHAnsi" w:hAnsiTheme="minorHAnsi"/>
          <w:sz w:val="20"/>
          <w:szCs w:val="20"/>
        </w:rPr>
        <w:t xml:space="preserve"> close</w:t>
      </w:r>
      <w:r w:rsidRPr="00FE72D2">
        <w:rPr>
          <w:rFonts w:asciiTheme="minorHAnsi" w:hAnsiTheme="minorHAnsi"/>
          <w:sz w:val="20"/>
          <w:szCs w:val="20"/>
        </w:rPr>
        <w:t xml:space="preserve"> proximity with</w:t>
      </w:r>
      <w:r w:rsidR="00A77068" w:rsidRPr="00FE72D2">
        <w:rPr>
          <w:rFonts w:asciiTheme="minorHAnsi" w:hAnsiTheme="minorHAnsi"/>
          <w:sz w:val="20"/>
          <w:szCs w:val="20"/>
        </w:rPr>
        <w:t xml:space="preserve"> other</w:t>
      </w:r>
      <w:r w:rsidRPr="00FE72D2">
        <w:rPr>
          <w:rFonts w:asciiTheme="minorHAnsi" w:hAnsiTheme="minorHAnsi"/>
          <w:sz w:val="20"/>
          <w:szCs w:val="20"/>
        </w:rPr>
        <w:t xml:space="preserve"> cell wall synthesis genes. </w:t>
      </w:r>
      <w:r w:rsidR="006F77BF" w:rsidRPr="00FE72D2">
        <w:rPr>
          <w:rFonts w:asciiTheme="minorHAnsi" w:hAnsiTheme="minorHAnsi"/>
          <w:sz w:val="20"/>
          <w:szCs w:val="20"/>
        </w:rPr>
        <w:t>Taken together, we propose that ZMO1734 and ZMO0819</w:t>
      </w:r>
      <w:r w:rsidRPr="00FE72D2">
        <w:rPr>
          <w:rFonts w:asciiTheme="minorHAnsi" w:hAnsiTheme="minorHAnsi"/>
          <w:sz w:val="20"/>
          <w:szCs w:val="20"/>
        </w:rPr>
        <w:t xml:space="preserve"> might act</w:t>
      </w:r>
      <w:r w:rsidR="006F77BF" w:rsidRPr="00FE72D2">
        <w:rPr>
          <w:rFonts w:asciiTheme="minorHAnsi" w:hAnsiTheme="minorHAnsi"/>
          <w:sz w:val="20"/>
          <w:szCs w:val="20"/>
        </w:rPr>
        <w:t xml:space="preserve"> </w:t>
      </w:r>
      <w:r w:rsidRPr="00FE72D2">
        <w:rPr>
          <w:rFonts w:asciiTheme="minorHAnsi" w:hAnsiTheme="minorHAnsi"/>
          <w:sz w:val="20"/>
          <w:szCs w:val="20"/>
        </w:rPr>
        <w:t>together to make some component of the cell wall.</w:t>
      </w:r>
    </w:p>
    <w:p w14:paraId="73402477" w14:textId="47F61254" w:rsidR="00C26A80" w:rsidRPr="00FE72D2" w:rsidRDefault="00C26A80" w:rsidP="00C2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53EAC651" w14:textId="094F6487" w:rsidR="00063235" w:rsidRPr="00FE72D2" w:rsidRDefault="00063235" w:rsidP="00063235">
      <w:pPr>
        <w:pStyle w:val="PlainText"/>
        <w:rPr>
          <w:rFonts w:asciiTheme="minorHAnsi" w:hAnsiTheme="minorHAnsi"/>
          <w:sz w:val="20"/>
          <w:szCs w:val="20"/>
        </w:rPr>
      </w:pPr>
      <w:r w:rsidRPr="00FE72D2">
        <w:rPr>
          <w:rFonts w:asciiTheme="minorHAnsi" w:hAnsiTheme="minorHAnsi"/>
          <w:sz w:val="20"/>
          <w:szCs w:val="20"/>
        </w:rPr>
        <w:t xml:space="preserve">The response regulator </w:t>
      </w:r>
      <w:r w:rsidRPr="00FE72D2">
        <w:rPr>
          <w:rFonts w:asciiTheme="minorHAnsi" w:hAnsiTheme="minorHAnsi"/>
          <w:b/>
          <w:sz w:val="20"/>
          <w:szCs w:val="20"/>
        </w:rPr>
        <w:t>ZMO1738</w:t>
      </w:r>
      <w:r w:rsidRPr="00FE72D2">
        <w:rPr>
          <w:rFonts w:asciiTheme="minorHAnsi" w:hAnsiTheme="minorHAnsi"/>
          <w:sz w:val="20"/>
          <w:szCs w:val="20"/>
        </w:rPr>
        <w:t xml:space="preserve"> is cofit with the adjacent histidine kinase ZMO1739 (r = 0.</w:t>
      </w:r>
      <w:r w:rsidR="007769C9" w:rsidRPr="00FE72D2">
        <w:rPr>
          <w:rFonts w:asciiTheme="minorHAnsi" w:hAnsiTheme="minorHAnsi"/>
          <w:sz w:val="20"/>
          <w:szCs w:val="20"/>
        </w:rPr>
        <w:t xml:space="preserve">83). Mutants in ZMO1738 and ZMO1739 have reduced fitness in almost all conditions suggesting that this two-component system may be essential for viability in </w:t>
      </w:r>
      <w:r w:rsidR="00060D6A" w:rsidRPr="00FE72D2">
        <w:rPr>
          <w:rFonts w:asciiTheme="minorHAnsi" w:hAnsiTheme="minorHAnsi"/>
          <w:i/>
          <w:sz w:val="20"/>
          <w:szCs w:val="20"/>
        </w:rPr>
        <w:t xml:space="preserve">Z. mobilis. </w:t>
      </w:r>
      <w:r w:rsidR="00060D6A" w:rsidRPr="00FE72D2">
        <w:rPr>
          <w:rFonts w:asciiTheme="minorHAnsi" w:hAnsiTheme="minorHAnsi"/>
          <w:sz w:val="20"/>
          <w:szCs w:val="20"/>
        </w:rPr>
        <w:t xml:space="preserve">Furthermore, the next cofitness hits to ZMO1738 are mviN (ZMO1639, r = 0.80) and secD (ZMO1897, r = 0.78), which are essential genes in both </w:t>
      </w:r>
      <w:r w:rsidR="00060D6A" w:rsidRPr="00FE72D2">
        <w:rPr>
          <w:rFonts w:asciiTheme="minorHAnsi" w:hAnsiTheme="minorHAnsi"/>
          <w:i/>
          <w:sz w:val="20"/>
          <w:szCs w:val="20"/>
        </w:rPr>
        <w:t>E. coli</w:t>
      </w:r>
      <w:r w:rsidR="00060D6A" w:rsidRPr="00FE72D2">
        <w:rPr>
          <w:rFonts w:asciiTheme="minorHAnsi" w:hAnsiTheme="minorHAnsi"/>
          <w:sz w:val="20"/>
          <w:szCs w:val="20"/>
        </w:rPr>
        <w:t xml:space="preserve"> </w:t>
      </w:r>
      <w:r w:rsidR="006810EE" w:rsidRPr="00FE72D2">
        <w:rPr>
          <w:rFonts w:asciiTheme="minorHAnsi" w:hAnsiTheme="minorHAnsi"/>
          <w:sz w:val="20"/>
          <w:szCs w:val="20"/>
        </w:rPr>
        <w:fldChar w:fldCharType="begin"/>
      </w:r>
      <w:r w:rsidR="006810EE" w:rsidRPr="00FE72D2">
        <w:rPr>
          <w:rFonts w:asciiTheme="minorHAnsi" w:hAnsiTheme="minorHAnsi"/>
          <w:sz w:val="20"/>
          <w:szCs w:val="20"/>
        </w:rPr>
        <w:instrText xml:space="preserve"> ADDIN EN.CITE &lt;EndNote&gt;&lt;Cite&gt;&lt;Author&gt;Baba&lt;/Author&gt;&lt;Year&gt;2006&lt;/Year&gt;&lt;RecNum&gt;106&lt;/RecNum&gt;&lt;DisplayText&gt;(Baba, Ara et al. 2006)&lt;/DisplayText&gt;&lt;record&gt;&lt;rec-number&gt;106&lt;/rec-number&gt;&lt;foreign-keys&gt;&lt;key app="EN" db-id="29pxttxzdf9r5aeex9o5fdx7srt59r55v000"&gt;106&lt;/key&gt;&lt;/foreign-keys&gt;&lt;ref-type name="Journal Article"&gt;17&lt;/ref-type&gt;&lt;contributors&gt;&lt;authors&gt;&lt;author&gt;Baba, T.&lt;/author&gt;&lt;author&gt;Ara, T.&lt;/author&gt;&lt;author&gt;Hasegawa, M.&lt;/author&gt;&lt;author&gt;Takai, Y.&lt;/author&gt;&lt;author&gt;Okumura, Y.&lt;/author&gt;&lt;author&gt;Baba, M.&lt;/author&gt;&lt;author&gt;Datsenko, K. A.&lt;/author&gt;&lt;author&gt;Tomita, M.&lt;/author&gt;&lt;author&gt;Wanner, B. L.&lt;/author&gt;&lt;author&gt;Mori, H.&lt;/author&gt;&lt;/authors&gt;&lt;/contributors&gt;&lt;auth-address&gt;Institute for Advanced Biosciences, Keio University, Tsuruoka City, Yamagata, Japan.&lt;/auth-address&gt;&lt;titles&gt;&lt;title&gt;Construction of Escherichia coli K-12 in-frame, single-gene knockout mutants: the Keio collection&lt;/title&gt;&lt;secondary-title&gt;Mol Syst Biol&lt;/secondary-title&gt;&lt;/titles&gt;&lt;periodical&gt;&lt;full-title&gt;Mol Syst Biol&lt;/full-title&gt;&lt;/periodical&gt;&lt;pages&gt;2006 0008&lt;/pages&gt;&lt;volume&gt;2&lt;/volume&gt;&lt;edition&gt;2006/06/02&lt;/edition&gt;&lt;keywords&gt;&lt;keyword&gt;Escherichia coli/*genetics&lt;/keyword&gt;&lt;keyword&gt;Gene Deletion&lt;/keyword&gt;&lt;keyword&gt;Internet&lt;/keyword&gt;&lt;keyword&gt;Mutation&lt;/keyword&gt;&lt;keyword&gt;*Organisms, Genetically Modified&lt;/keyword&gt;&lt;/keywords&gt;&lt;dates&gt;&lt;year&gt;2006&lt;/year&gt;&lt;/dates&gt;&lt;isbn&gt;1744-4292 (Electronic)&amp;#xD;1744-4292 (Linking)&lt;/isbn&gt;&lt;accession-num&gt;16738554&lt;/accession-num&gt;&lt;urls&gt;&lt;related-urls&gt;&lt;url&gt;http://www.ncbi.nlm.nih.gov/pubmed/16738554&lt;/url&gt;&lt;/related-urls&gt;&lt;/urls&gt;&lt;custom2&gt;1681482&lt;/custom2&gt;&lt;electronic-resource-num&gt;msb4100050 [pii]&amp;#xD;10.1038/msb4100050&lt;/electronic-resource-num&gt;&lt;language&gt;eng&lt;/language&gt;&lt;/record&gt;&lt;/Cite&gt;&lt;/EndNote&gt;</w:instrText>
      </w:r>
      <w:r w:rsidR="006810EE" w:rsidRPr="00FE72D2">
        <w:rPr>
          <w:rFonts w:asciiTheme="minorHAnsi" w:hAnsiTheme="minorHAnsi"/>
          <w:sz w:val="20"/>
          <w:szCs w:val="20"/>
        </w:rPr>
        <w:fldChar w:fldCharType="separate"/>
      </w:r>
      <w:r w:rsidR="006810EE" w:rsidRPr="00FE72D2">
        <w:rPr>
          <w:rFonts w:asciiTheme="minorHAnsi" w:hAnsiTheme="minorHAnsi"/>
          <w:noProof/>
          <w:sz w:val="20"/>
          <w:szCs w:val="20"/>
        </w:rPr>
        <w:t>(</w:t>
      </w:r>
      <w:hyperlink w:anchor="_ENREF_1" w:tooltip="Baba, 2006 #106" w:history="1">
        <w:r w:rsidR="00FD49ED" w:rsidRPr="00FE72D2">
          <w:rPr>
            <w:rFonts w:asciiTheme="minorHAnsi" w:hAnsiTheme="minorHAnsi"/>
            <w:noProof/>
            <w:sz w:val="20"/>
            <w:szCs w:val="20"/>
          </w:rPr>
          <w:t>Baba, Ara et al. 2006</w:t>
        </w:r>
      </w:hyperlink>
      <w:r w:rsidR="006810EE" w:rsidRPr="00FE72D2">
        <w:rPr>
          <w:rFonts w:asciiTheme="minorHAnsi" w:hAnsiTheme="minorHAnsi"/>
          <w:noProof/>
          <w:sz w:val="20"/>
          <w:szCs w:val="20"/>
        </w:rPr>
        <w:t>)</w:t>
      </w:r>
      <w:r w:rsidR="006810EE" w:rsidRPr="00FE72D2">
        <w:rPr>
          <w:rFonts w:asciiTheme="minorHAnsi" w:hAnsiTheme="minorHAnsi"/>
          <w:sz w:val="20"/>
          <w:szCs w:val="20"/>
        </w:rPr>
        <w:fldChar w:fldCharType="end"/>
      </w:r>
      <w:r w:rsidR="006810EE" w:rsidRPr="00FE72D2">
        <w:rPr>
          <w:rFonts w:asciiTheme="minorHAnsi" w:hAnsiTheme="minorHAnsi"/>
          <w:sz w:val="20"/>
          <w:szCs w:val="20"/>
        </w:rPr>
        <w:t xml:space="preserve"> </w:t>
      </w:r>
      <w:r w:rsidR="00060D6A" w:rsidRPr="00FE72D2">
        <w:rPr>
          <w:rFonts w:asciiTheme="minorHAnsi" w:hAnsiTheme="minorHAnsi"/>
          <w:sz w:val="20"/>
          <w:szCs w:val="20"/>
        </w:rPr>
        <w:t xml:space="preserve">and </w:t>
      </w:r>
      <w:r w:rsidR="00060D6A" w:rsidRPr="00FE72D2">
        <w:rPr>
          <w:rFonts w:asciiTheme="minorHAnsi" w:hAnsiTheme="minorHAnsi"/>
          <w:i/>
          <w:sz w:val="20"/>
          <w:szCs w:val="20"/>
        </w:rPr>
        <w:t>C. crescentus</w:t>
      </w:r>
      <w:r w:rsidR="006810EE" w:rsidRPr="00FE72D2">
        <w:rPr>
          <w:rFonts w:asciiTheme="minorHAnsi" w:hAnsiTheme="minorHAnsi"/>
          <w:i/>
          <w:sz w:val="20"/>
          <w:szCs w:val="20"/>
        </w:rPr>
        <w:t xml:space="preserve"> </w:t>
      </w:r>
      <w:r w:rsidR="006810EE" w:rsidRPr="00FE72D2">
        <w:rPr>
          <w:rFonts w:asciiTheme="minorHAnsi" w:hAnsiTheme="minorHAnsi"/>
          <w:sz w:val="20"/>
          <w:szCs w:val="20"/>
        </w:rPr>
        <w:fldChar w:fldCharType="begin">
          <w:fldData xml:space="preserve">PEVuZE5vdGU+PENpdGU+PEF1dGhvcj5DaHJpc3RlbjwvQXV0aG9yPjxZZWFyPjIwMTE8L1llYXI+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ZWQvMjE4Nzg5MTU8L3VybD48L3JlbGF0ZWQtdXJscz48L3VybHM+PGN1c3RvbTI+MzIwMjc5Nzwv
Y3VzdG9tMj48ZWxlY3Ryb25pYy1yZXNvdXJjZS1udW0+MTAuMTAzOC9tc2IuMjAxMS41ODwvZWxl
Y3Ryb25pYy1yZXNvdXJjZS1udW0+PGxhbmd1YWdlPmVuZzwvbGFuZ3VhZ2U+PC9yZWNvcmQ+PC9D
aXRlPjwvRW5kTm90ZT4A
</w:fldData>
        </w:fldChar>
      </w:r>
      <w:r w:rsidR="006810EE" w:rsidRPr="00FE72D2">
        <w:rPr>
          <w:rFonts w:asciiTheme="minorHAnsi" w:hAnsiTheme="minorHAnsi"/>
          <w:sz w:val="20"/>
          <w:szCs w:val="20"/>
        </w:rPr>
        <w:instrText xml:space="preserve"> ADDIN EN.CITE </w:instrText>
      </w:r>
      <w:r w:rsidR="006810EE" w:rsidRPr="00FE72D2">
        <w:rPr>
          <w:rFonts w:asciiTheme="minorHAnsi" w:hAnsiTheme="minorHAnsi"/>
          <w:sz w:val="20"/>
          <w:szCs w:val="20"/>
        </w:rPr>
        <w:fldChar w:fldCharType="begin">
          <w:fldData xml:space="preserve">PEVuZE5vdGU+PENpdGU+PEF1dGhvcj5DaHJpc3RlbjwvQXV0aG9yPjxZZWFyPjIwMTE8L1llYXI+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ZWQvMjE4Nzg5MTU8L3VybD48L3JlbGF0ZWQtdXJscz48L3VybHM+PGN1c3RvbTI+MzIwMjc5Nzwv
Y3VzdG9tMj48ZWxlY3Ryb25pYy1yZXNvdXJjZS1udW0+MTAuMTAzOC9tc2IuMjAxMS41ODwvZWxl
Y3Ryb25pYy1yZXNvdXJjZS1udW0+PGxhbmd1YWdlPmVuZzwvbGFuZ3VhZ2U+PC9yZWNvcmQ+PC9D
aXRlPjwvRW5kTm90ZT4A
</w:fldData>
        </w:fldChar>
      </w:r>
      <w:r w:rsidR="006810EE" w:rsidRPr="00FE72D2">
        <w:rPr>
          <w:rFonts w:asciiTheme="minorHAnsi" w:hAnsiTheme="minorHAnsi"/>
          <w:sz w:val="20"/>
          <w:szCs w:val="20"/>
        </w:rPr>
        <w:instrText xml:space="preserve"> ADDIN EN.CITE.DATA </w:instrText>
      </w:r>
      <w:r w:rsidR="006810EE" w:rsidRPr="00FE72D2">
        <w:rPr>
          <w:rFonts w:asciiTheme="minorHAnsi" w:hAnsiTheme="minorHAnsi"/>
          <w:sz w:val="20"/>
          <w:szCs w:val="20"/>
        </w:rPr>
      </w:r>
      <w:r w:rsidR="006810EE" w:rsidRPr="00FE72D2">
        <w:rPr>
          <w:rFonts w:asciiTheme="minorHAnsi" w:hAnsiTheme="minorHAnsi"/>
          <w:sz w:val="20"/>
          <w:szCs w:val="20"/>
        </w:rPr>
        <w:fldChar w:fldCharType="end"/>
      </w:r>
      <w:r w:rsidR="006810EE" w:rsidRPr="00FE72D2">
        <w:rPr>
          <w:rFonts w:asciiTheme="minorHAnsi" w:hAnsiTheme="minorHAnsi"/>
          <w:sz w:val="20"/>
          <w:szCs w:val="20"/>
        </w:rPr>
      </w:r>
      <w:r w:rsidR="006810EE" w:rsidRPr="00FE72D2">
        <w:rPr>
          <w:rFonts w:asciiTheme="minorHAnsi" w:hAnsiTheme="minorHAnsi"/>
          <w:sz w:val="20"/>
          <w:szCs w:val="20"/>
        </w:rPr>
        <w:fldChar w:fldCharType="separate"/>
      </w:r>
      <w:r w:rsidR="006810EE" w:rsidRPr="00FE72D2">
        <w:rPr>
          <w:rFonts w:asciiTheme="minorHAnsi" w:hAnsiTheme="minorHAnsi"/>
          <w:noProof/>
          <w:sz w:val="20"/>
          <w:szCs w:val="20"/>
        </w:rPr>
        <w:t>(</w:t>
      </w:r>
      <w:hyperlink w:anchor="_ENREF_6" w:tooltip="Christen, 2011 #308" w:history="1">
        <w:r w:rsidR="00FD49ED" w:rsidRPr="00FE72D2">
          <w:rPr>
            <w:rFonts w:asciiTheme="minorHAnsi" w:hAnsiTheme="minorHAnsi"/>
            <w:noProof/>
            <w:sz w:val="20"/>
            <w:szCs w:val="20"/>
          </w:rPr>
          <w:t>Christen, Abeliuk et al. 2011</w:t>
        </w:r>
      </w:hyperlink>
      <w:r w:rsidR="006810EE" w:rsidRPr="00FE72D2">
        <w:rPr>
          <w:rFonts w:asciiTheme="minorHAnsi" w:hAnsiTheme="minorHAnsi"/>
          <w:noProof/>
          <w:sz w:val="20"/>
          <w:szCs w:val="20"/>
        </w:rPr>
        <w:t>)</w:t>
      </w:r>
      <w:r w:rsidR="006810EE" w:rsidRPr="00FE72D2">
        <w:rPr>
          <w:rFonts w:asciiTheme="minorHAnsi" w:hAnsiTheme="minorHAnsi"/>
          <w:sz w:val="20"/>
          <w:szCs w:val="20"/>
        </w:rPr>
        <w:fldChar w:fldCharType="end"/>
      </w:r>
      <w:r w:rsidR="00060D6A" w:rsidRPr="00FE72D2">
        <w:rPr>
          <w:rFonts w:asciiTheme="minorHAnsi" w:hAnsiTheme="minorHAnsi"/>
          <w:sz w:val="20"/>
          <w:szCs w:val="20"/>
        </w:rPr>
        <w:t>.</w:t>
      </w:r>
    </w:p>
    <w:p w14:paraId="3F12EBBF" w14:textId="77777777" w:rsidR="00063235" w:rsidRPr="00FE72D2" w:rsidRDefault="00063235" w:rsidP="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 w:val="20"/>
          <w:szCs w:val="20"/>
        </w:rPr>
      </w:pPr>
    </w:p>
    <w:p w14:paraId="29AF4A3A" w14:textId="1FF1BEC0" w:rsidR="00765B59" w:rsidRPr="00FE72D2" w:rsidRDefault="00765B59" w:rsidP="00765B59">
      <w:pPr>
        <w:pStyle w:val="PlainText"/>
        <w:rPr>
          <w:rFonts w:asciiTheme="minorHAnsi" w:hAnsiTheme="minorHAnsi"/>
          <w:sz w:val="20"/>
          <w:szCs w:val="20"/>
        </w:rPr>
      </w:pPr>
      <w:r w:rsidRPr="00FE72D2">
        <w:rPr>
          <w:rFonts w:asciiTheme="minorHAnsi" w:hAnsiTheme="minorHAnsi"/>
          <w:b/>
          <w:sz w:val="20"/>
          <w:szCs w:val="20"/>
        </w:rPr>
        <w:t>ZMO1790</w:t>
      </w:r>
      <w:r w:rsidRPr="00FE72D2">
        <w:rPr>
          <w:rFonts w:asciiTheme="minorHAnsi" w:hAnsiTheme="minorHAnsi"/>
          <w:sz w:val="20"/>
          <w:szCs w:val="20"/>
        </w:rPr>
        <w:t xml:space="preserve"> has ATP transporter ATPase and permease</w:t>
      </w:r>
      <w:r w:rsidR="00CD3948" w:rsidRPr="00FE72D2">
        <w:rPr>
          <w:rFonts w:asciiTheme="minorHAnsi" w:hAnsiTheme="minorHAnsi"/>
          <w:sz w:val="20"/>
          <w:szCs w:val="20"/>
        </w:rPr>
        <w:t xml:space="preserve"> </w:t>
      </w:r>
      <w:r w:rsidRPr="00FE72D2">
        <w:rPr>
          <w:rFonts w:asciiTheme="minorHAnsi" w:hAnsiTheme="minorHAnsi"/>
          <w:sz w:val="20"/>
          <w:szCs w:val="20"/>
        </w:rPr>
        <w:t xml:space="preserve">domains, but no conserved proximity to </w:t>
      </w:r>
      <w:r w:rsidR="00945A4D" w:rsidRPr="00FE72D2">
        <w:rPr>
          <w:rFonts w:asciiTheme="minorHAnsi" w:hAnsiTheme="minorHAnsi"/>
          <w:sz w:val="20"/>
          <w:szCs w:val="20"/>
        </w:rPr>
        <w:t>other functionally related genes</w:t>
      </w:r>
      <w:r w:rsidRPr="00FE72D2">
        <w:rPr>
          <w:rFonts w:asciiTheme="minorHAnsi" w:hAnsiTheme="minorHAnsi"/>
          <w:sz w:val="20"/>
          <w:szCs w:val="20"/>
        </w:rPr>
        <w:t>. Some homologs are</w:t>
      </w:r>
      <w:r w:rsidR="00CD3948" w:rsidRPr="00FE72D2">
        <w:rPr>
          <w:rFonts w:asciiTheme="minorHAnsi" w:hAnsiTheme="minorHAnsi"/>
          <w:sz w:val="20"/>
          <w:szCs w:val="20"/>
        </w:rPr>
        <w:t xml:space="preserve"> </w:t>
      </w:r>
      <w:r w:rsidRPr="00FE72D2">
        <w:rPr>
          <w:rFonts w:asciiTheme="minorHAnsi" w:hAnsiTheme="minorHAnsi"/>
          <w:sz w:val="20"/>
          <w:szCs w:val="20"/>
        </w:rPr>
        <w:t>involved in lip</w:t>
      </w:r>
      <w:r w:rsidR="00CD3948" w:rsidRPr="00FE72D2">
        <w:rPr>
          <w:rFonts w:asciiTheme="minorHAnsi" w:hAnsiTheme="minorHAnsi"/>
          <w:sz w:val="20"/>
          <w:szCs w:val="20"/>
        </w:rPr>
        <w:t>id A export or are eukaryotic P-</w:t>
      </w:r>
      <w:r w:rsidRPr="00FE72D2">
        <w:rPr>
          <w:rFonts w:asciiTheme="minorHAnsi" w:hAnsiTheme="minorHAnsi"/>
          <w:sz w:val="20"/>
          <w:szCs w:val="20"/>
        </w:rPr>
        <w:t>glycoproteins (efflux</w:t>
      </w:r>
      <w:r w:rsidR="00CD3948" w:rsidRPr="00FE72D2">
        <w:rPr>
          <w:rFonts w:asciiTheme="minorHAnsi" w:hAnsiTheme="minorHAnsi"/>
          <w:sz w:val="20"/>
          <w:szCs w:val="20"/>
        </w:rPr>
        <w:t xml:space="preserve"> </w:t>
      </w:r>
      <w:r w:rsidRPr="00FE72D2">
        <w:rPr>
          <w:rFonts w:asciiTheme="minorHAnsi" w:hAnsiTheme="minorHAnsi"/>
          <w:sz w:val="20"/>
          <w:szCs w:val="20"/>
        </w:rPr>
        <w:t xml:space="preserve">pumps). </w:t>
      </w:r>
      <w:r w:rsidRPr="00FE72D2">
        <w:rPr>
          <w:rFonts w:asciiTheme="minorHAnsi" w:hAnsiTheme="minorHAnsi"/>
          <w:b/>
          <w:sz w:val="20"/>
          <w:szCs w:val="20"/>
        </w:rPr>
        <w:t>ZMO1790</w:t>
      </w:r>
      <w:r w:rsidRPr="00FE72D2">
        <w:rPr>
          <w:rFonts w:asciiTheme="minorHAnsi" w:hAnsiTheme="minorHAnsi"/>
          <w:sz w:val="20"/>
          <w:szCs w:val="20"/>
        </w:rPr>
        <w:t xml:space="preserve"> is strongly cofit with hemE (ZMO1998, r = 0.88) and</w:t>
      </w:r>
      <w:r w:rsidR="00CD3948" w:rsidRPr="00FE72D2">
        <w:rPr>
          <w:rFonts w:asciiTheme="minorHAnsi" w:hAnsiTheme="minorHAnsi"/>
          <w:sz w:val="20"/>
          <w:szCs w:val="20"/>
        </w:rPr>
        <w:t xml:space="preserve"> other </w:t>
      </w:r>
      <w:r w:rsidRPr="00FE72D2">
        <w:rPr>
          <w:rFonts w:asciiTheme="minorHAnsi" w:hAnsiTheme="minorHAnsi"/>
          <w:sz w:val="20"/>
          <w:szCs w:val="20"/>
        </w:rPr>
        <w:t xml:space="preserve">heme synthesis proteins. </w:t>
      </w:r>
      <w:r w:rsidR="00D979F2" w:rsidRPr="00FE72D2">
        <w:rPr>
          <w:rFonts w:asciiTheme="minorHAnsi" w:hAnsiTheme="minorHAnsi"/>
          <w:sz w:val="20"/>
          <w:szCs w:val="20"/>
        </w:rPr>
        <w:t xml:space="preserve">However, the role of </w:t>
      </w:r>
      <w:r w:rsidR="00D979F2" w:rsidRPr="00FE72D2">
        <w:rPr>
          <w:rFonts w:asciiTheme="minorHAnsi" w:hAnsiTheme="minorHAnsi"/>
          <w:b/>
          <w:sz w:val="20"/>
          <w:szCs w:val="20"/>
        </w:rPr>
        <w:t>ZMO1790</w:t>
      </w:r>
      <w:r w:rsidR="00D979F2" w:rsidRPr="00FE72D2">
        <w:rPr>
          <w:rFonts w:asciiTheme="minorHAnsi" w:hAnsiTheme="minorHAnsi"/>
          <w:sz w:val="20"/>
          <w:szCs w:val="20"/>
        </w:rPr>
        <w:t xml:space="preserve"> is not </w:t>
      </w:r>
      <w:r w:rsidRPr="00FE72D2">
        <w:rPr>
          <w:rFonts w:asciiTheme="minorHAnsi" w:hAnsiTheme="minorHAnsi"/>
          <w:sz w:val="20"/>
          <w:szCs w:val="20"/>
        </w:rPr>
        <w:t xml:space="preserve">obvious </w:t>
      </w:r>
      <w:r w:rsidR="00D979F2" w:rsidRPr="00FE72D2">
        <w:rPr>
          <w:rFonts w:asciiTheme="minorHAnsi" w:hAnsiTheme="minorHAnsi"/>
          <w:sz w:val="20"/>
          <w:szCs w:val="20"/>
        </w:rPr>
        <w:t xml:space="preserve">as there is a predicted heme exporter in </w:t>
      </w:r>
      <w:r w:rsidR="00D979F2" w:rsidRPr="00FE72D2">
        <w:rPr>
          <w:rFonts w:asciiTheme="minorHAnsi" w:hAnsiTheme="minorHAnsi"/>
          <w:i/>
          <w:sz w:val="20"/>
          <w:szCs w:val="20"/>
        </w:rPr>
        <w:t>Z. mobilis</w:t>
      </w:r>
      <w:r w:rsidR="00592D90" w:rsidRPr="00FE72D2">
        <w:rPr>
          <w:rFonts w:asciiTheme="minorHAnsi" w:hAnsiTheme="minorHAnsi"/>
          <w:sz w:val="20"/>
          <w:szCs w:val="20"/>
        </w:rPr>
        <w:t>, ZMO1258 (</w:t>
      </w:r>
      <w:r w:rsidR="00CE0992" w:rsidRPr="00FE72D2">
        <w:rPr>
          <w:rFonts w:asciiTheme="minorHAnsi" w:hAnsiTheme="minorHAnsi"/>
          <w:sz w:val="20"/>
          <w:szCs w:val="20"/>
        </w:rPr>
        <w:t xml:space="preserve">cytochrome c maturation protein </w:t>
      </w:r>
      <w:r w:rsidR="00832206" w:rsidRPr="00FE72D2">
        <w:rPr>
          <w:rFonts w:asciiTheme="minorHAnsi" w:hAnsiTheme="minorHAnsi"/>
          <w:sz w:val="20"/>
          <w:szCs w:val="20"/>
        </w:rPr>
        <w:t xml:space="preserve">CcmC), </w:t>
      </w:r>
      <w:r w:rsidR="00D979F2" w:rsidRPr="00FE72D2">
        <w:rPr>
          <w:rFonts w:asciiTheme="minorHAnsi" w:hAnsiTheme="minorHAnsi"/>
          <w:sz w:val="20"/>
          <w:szCs w:val="20"/>
        </w:rPr>
        <w:t>that has rather different phenotypes.</w:t>
      </w:r>
    </w:p>
    <w:p w14:paraId="14FBB143" w14:textId="77777777" w:rsidR="00CD3948" w:rsidRPr="00FE72D2" w:rsidRDefault="00CD3948" w:rsidP="00FE57A6">
      <w:pPr>
        <w:pStyle w:val="PlainText"/>
        <w:rPr>
          <w:rFonts w:asciiTheme="minorHAnsi" w:hAnsiTheme="minorHAnsi" w:cs="Courier"/>
          <w:color w:val="000000"/>
          <w:sz w:val="20"/>
          <w:szCs w:val="20"/>
        </w:rPr>
      </w:pPr>
    </w:p>
    <w:p w14:paraId="187571C5" w14:textId="08A2ED58" w:rsidR="001E7CB6" w:rsidRPr="00FE72D2" w:rsidRDefault="007176C0" w:rsidP="00FE57A6">
      <w:pPr>
        <w:pStyle w:val="PlainText"/>
        <w:rPr>
          <w:rFonts w:asciiTheme="minorHAnsi" w:hAnsiTheme="minorHAnsi"/>
          <w:sz w:val="20"/>
          <w:szCs w:val="20"/>
        </w:rPr>
      </w:pPr>
      <w:r w:rsidRPr="00FE72D2">
        <w:rPr>
          <w:rFonts w:asciiTheme="minorHAnsi" w:hAnsiTheme="minorHAnsi"/>
          <w:sz w:val="20"/>
          <w:szCs w:val="20"/>
        </w:rPr>
        <w:t xml:space="preserve">As described in the main text, </w:t>
      </w:r>
      <w:r w:rsidR="001E7CB6" w:rsidRPr="00FE72D2">
        <w:rPr>
          <w:rFonts w:asciiTheme="minorHAnsi" w:hAnsiTheme="minorHAnsi"/>
          <w:b/>
          <w:sz w:val="20"/>
          <w:szCs w:val="20"/>
        </w:rPr>
        <w:t>ZMO1808</w:t>
      </w:r>
      <w:r w:rsidR="001E7CB6" w:rsidRPr="00FE72D2">
        <w:rPr>
          <w:rFonts w:asciiTheme="minorHAnsi" w:hAnsiTheme="minorHAnsi"/>
          <w:sz w:val="20"/>
          <w:szCs w:val="20"/>
        </w:rPr>
        <w:t xml:space="preserve"> is rnfH.</w:t>
      </w:r>
    </w:p>
    <w:p w14:paraId="3D414116" w14:textId="77777777" w:rsidR="008022B2" w:rsidRPr="00FE72D2" w:rsidRDefault="008022B2" w:rsidP="00FE57A6">
      <w:pPr>
        <w:pStyle w:val="PlainText"/>
        <w:rPr>
          <w:rFonts w:asciiTheme="minorHAnsi" w:hAnsiTheme="minorHAnsi"/>
          <w:sz w:val="20"/>
          <w:szCs w:val="20"/>
        </w:rPr>
      </w:pPr>
    </w:p>
    <w:p w14:paraId="0B6AAD41" w14:textId="6E5D3591" w:rsidR="008022B2" w:rsidRPr="00FE72D2" w:rsidRDefault="00DD51AE" w:rsidP="00DD51AE">
      <w:pPr>
        <w:pStyle w:val="PlainText"/>
        <w:rPr>
          <w:rFonts w:asciiTheme="minorHAnsi" w:hAnsiTheme="minorHAnsi"/>
          <w:sz w:val="20"/>
          <w:szCs w:val="20"/>
        </w:rPr>
      </w:pPr>
      <w:r w:rsidRPr="00FE72D2">
        <w:rPr>
          <w:rFonts w:asciiTheme="minorHAnsi" w:hAnsiTheme="minorHAnsi"/>
          <w:sz w:val="20"/>
          <w:szCs w:val="20"/>
        </w:rPr>
        <w:t xml:space="preserve">The hypothetical gene </w:t>
      </w:r>
      <w:r w:rsidR="008022B2" w:rsidRPr="00FE72D2">
        <w:rPr>
          <w:rFonts w:asciiTheme="minorHAnsi" w:hAnsiTheme="minorHAnsi"/>
          <w:b/>
          <w:sz w:val="20"/>
          <w:szCs w:val="20"/>
        </w:rPr>
        <w:t>ZMO1875</w:t>
      </w:r>
      <w:r w:rsidR="008022B2" w:rsidRPr="00FE72D2">
        <w:rPr>
          <w:rFonts w:asciiTheme="minorHAnsi" w:hAnsiTheme="minorHAnsi"/>
          <w:sz w:val="20"/>
          <w:szCs w:val="20"/>
        </w:rPr>
        <w:t xml:space="preserve"> is cofit with bolA (ZMO1874</w:t>
      </w:r>
      <w:r w:rsidRPr="00FE72D2">
        <w:rPr>
          <w:rFonts w:asciiTheme="minorHAnsi" w:hAnsiTheme="minorHAnsi"/>
          <w:sz w:val="20"/>
          <w:szCs w:val="20"/>
        </w:rPr>
        <w:t>, r = 0.83</w:t>
      </w:r>
      <w:r w:rsidR="008022B2" w:rsidRPr="00FE72D2">
        <w:rPr>
          <w:rFonts w:asciiTheme="minorHAnsi" w:hAnsiTheme="minorHAnsi"/>
          <w:sz w:val="20"/>
          <w:szCs w:val="20"/>
        </w:rPr>
        <w:t xml:space="preserve">) </w:t>
      </w:r>
      <w:r w:rsidRPr="00FE72D2">
        <w:rPr>
          <w:rFonts w:asciiTheme="minorHAnsi" w:hAnsiTheme="minorHAnsi"/>
          <w:sz w:val="20"/>
          <w:szCs w:val="20"/>
        </w:rPr>
        <w:t xml:space="preserve">and its putative role in Fe-S cluster synthesis and/or repair was previously discussed </w:t>
      </w:r>
      <w:r w:rsidRPr="00FE72D2">
        <w:rPr>
          <w:rFonts w:asciiTheme="minorHAnsi" w:hAnsiTheme="minorHAnsi"/>
          <w:sz w:val="20"/>
          <w:szCs w:val="20"/>
        </w:rPr>
        <w:fldChar w:fldCharType="begin"/>
      </w:r>
      <w:r w:rsidR="0088110C" w:rsidRPr="00FE72D2">
        <w:rPr>
          <w:rFonts w:asciiTheme="minorHAnsi" w:hAnsiTheme="minorHAnsi"/>
          <w:sz w:val="20"/>
          <w:szCs w:val="20"/>
        </w:rPr>
        <w:instrText xml:space="preserve"> ADDIN EN.CITE &lt;EndNote&gt;&lt;Cite&gt;&lt;Author&gt;Skerker&lt;/Author&gt;&lt;Year&gt;2013&lt;/Year&gt;&lt;RecNum&gt;284&lt;/RecNum&gt;&lt;DisplayText&gt;(Skerker, Leon et al. 2013)&lt;/DisplayText&gt;&lt;record&gt;&lt;rec-number&gt;284&lt;/rec-number&gt;&lt;foreign-keys&gt;&lt;key app="EN" db-id="29pxttxzdf9r5aeex9o5fdx7srt59r55v000"&gt;284&lt;/key&gt;&lt;/foreign-keys&gt;&lt;ref-type name="Journal Article"&gt;17&lt;/ref-type&gt;&lt;contributors&gt;&lt;authors&gt;&lt;author&gt;Skerker, J. M.&lt;/author&gt;&lt;author&gt;Leon, D.&lt;/author&gt;&lt;author&gt;Price, M. N.&lt;/author&gt;&lt;author&gt;Mar, J. S.&lt;/author&gt;&lt;author&gt;Tarjan, D. R.&lt;/author&gt;&lt;author&gt;Wetmore, K. M.&lt;/author&gt;&lt;author&gt;Deutschbauer, A. M.&lt;/author&gt;&lt;author&gt;Baumohl, J. K.&lt;/author&gt;&lt;author&gt;Bauer, S.&lt;/author&gt;&lt;author&gt;Ibanez, A. B.&lt;/author&gt;&lt;author&gt;Mitchell, V. D.&lt;/author&gt;&lt;author&gt;Wu, C. H.&lt;/author&gt;&lt;author&gt;Hu, P.&lt;/author&gt;&lt;author&gt;Hazen, T.&lt;/author&gt;&lt;author&gt;Arkin, A. P.&lt;/author&gt;&lt;/authors&gt;&lt;/contributors&gt;&lt;auth-address&gt;1] Energy Biosciences Institute, University of California, Berkeley, CA, USA [2] Department of Bioengineering, University of California, Berkeley, CA, USA [3] Physical Biosciences Division, LBNL, Berkeley, CA, USA.&lt;/auth-address&gt;&lt;titles&gt;&lt;title&gt;Dissecting a complex chemical stress: chemogenomic profiling of plant hydrolysates&lt;/title&gt;&lt;secondary-title&gt;Molecular systems biology&lt;/secondary-title&gt;&lt;alt-title&gt;Mol Syst Biol&lt;/alt-title&gt;&lt;/titles&gt;&lt;alt-periodical&gt;&lt;full-title&gt;Mol Syst Biol&lt;/full-title&gt;&lt;/alt-periodical&gt;&lt;pages&gt;674&lt;/pages&gt;&lt;volume&gt;9&lt;/volume&gt;&lt;edition&gt;2013/06/19&lt;/edition&gt;&lt;dates&gt;&lt;year&gt;2013&lt;/year&gt;&lt;/dates&gt;&lt;isbn&gt;1744-4292 (Electronic)&amp;#xD;1744-4292 (Linking)&lt;/isbn&gt;&lt;accession-num&gt;23774757&lt;/accession-num&gt;&lt;urls&gt;&lt;related-urls&gt;&lt;url&gt;http://www.ncbi.nlm.nih.gov/pubmed/23774757&lt;/url&gt;&lt;/related-urls&gt;&lt;/urls&gt;&lt;electronic-resource-num&gt;10.1038/msb.2013.30&lt;/electronic-resource-num&gt;&lt;language&gt;eng&lt;/language&gt;&lt;/record&gt;&lt;/Cite&gt;&lt;/EndNote&gt;</w:instrText>
      </w:r>
      <w:r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22" w:tooltip="Skerker, 2013 #284" w:history="1">
        <w:r w:rsidR="00FD49ED" w:rsidRPr="00FE72D2">
          <w:rPr>
            <w:rFonts w:asciiTheme="minorHAnsi" w:hAnsiTheme="minorHAnsi"/>
            <w:noProof/>
            <w:sz w:val="20"/>
            <w:szCs w:val="20"/>
          </w:rPr>
          <w:t>Skerker, Leon et al. 2013</w:t>
        </w:r>
      </w:hyperlink>
      <w:r w:rsidR="0088110C" w:rsidRPr="00FE72D2">
        <w:rPr>
          <w:rFonts w:asciiTheme="minorHAnsi" w:hAnsiTheme="minorHAnsi"/>
          <w:noProof/>
          <w:sz w:val="20"/>
          <w:szCs w:val="20"/>
        </w:rPr>
        <w:t>)</w:t>
      </w:r>
      <w:r w:rsidRPr="00FE72D2">
        <w:rPr>
          <w:rFonts w:asciiTheme="minorHAnsi" w:hAnsiTheme="minorHAnsi"/>
          <w:sz w:val="20"/>
          <w:szCs w:val="20"/>
        </w:rPr>
        <w:fldChar w:fldCharType="end"/>
      </w:r>
      <w:r w:rsidRPr="00FE72D2">
        <w:rPr>
          <w:rFonts w:asciiTheme="minorHAnsi" w:hAnsiTheme="minorHAnsi"/>
          <w:sz w:val="20"/>
          <w:szCs w:val="20"/>
        </w:rPr>
        <w:t xml:space="preserve">. </w:t>
      </w:r>
    </w:p>
    <w:p w14:paraId="6C9A40B8" w14:textId="77777777" w:rsidR="001E7CB6" w:rsidRPr="00FE72D2" w:rsidRDefault="001E7CB6" w:rsidP="00FE57A6">
      <w:pPr>
        <w:pStyle w:val="PlainText"/>
        <w:rPr>
          <w:rFonts w:asciiTheme="minorHAnsi" w:hAnsiTheme="minorHAnsi"/>
          <w:sz w:val="20"/>
          <w:szCs w:val="20"/>
        </w:rPr>
      </w:pPr>
    </w:p>
    <w:p w14:paraId="20F0C75F" w14:textId="179C9E5D" w:rsidR="001E7CB6" w:rsidRPr="00FE72D2" w:rsidRDefault="001E7CB6" w:rsidP="00FE57A6">
      <w:pPr>
        <w:pStyle w:val="PlainText"/>
        <w:rPr>
          <w:rFonts w:asciiTheme="minorHAnsi" w:hAnsiTheme="minorHAnsi"/>
          <w:sz w:val="20"/>
          <w:szCs w:val="20"/>
        </w:rPr>
      </w:pPr>
      <w:r w:rsidRPr="00FE72D2">
        <w:rPr>
          <w:rFonts w:asciiTheme="minorHAnsi" w:hAnsiTheme="minorHAnsi"/>
          <w:b/>
          <w:sz w:val="20"/>
          <w:szCs w:val="20"/>
        </w:rPr>
        <w:t>ZMO1916</w:t>
      </w:r>
      <w:r w:rsidRPr="00FE72D2">
        <w:rPr>
          <w:rFonts w:asciiTheme="minorHAnsi" w:hAnsiTheme="minorHAnsi"/>
          <w:sz w:val="20"/>
          <w:szCs w:val="20"/>
        </w:rPr>
        <w:t xml:space="preserve"> is annotated by SEED as bioH</w:t>
      </w:r>
      <w:r w:rsidR="00251FE2" w:rsidRPr="00FE72D2">
        <w:rPr>
          <w:rFonts w:asciiTheme="minorHAnsi" w:hAnsiTheme="minorHAnsi"/>
          <w:sz w:val="20"/>
          <w:szCs w:val="20"/>
        </w:rPr>
        <w:t xml:space="preserve"> </w:t>
      </w:r>
      <w:r w:rsidR="00251FE2" w:rsidRPr="00FE72D2">
        <w:rPr>
          <w:rFonts w:asciiTheme="minorHAnsi" w:hAnsiTheme="minorHAnsi"/>
          <w:sz w:val="20"/>
          <w:szCs w:val="20"/>
        </w:rPr>
        <w:fldChar w:fldCharType="begin">
          <w:fldData xml:space="preserve">PEVuZE5vdGU+PENpdGU+PEF1dGhvcj5PdmVyYmVlazwvQXV0aG9yPjxZZWFyPjIwMDU8L1llYXI+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</w:fldData>
        </w:fldChar>
      </w:r>
      <w:r w:rsidR="0088110C" w:rsidRPr="00FE72D2">
        <w:rPr>
          <w:rFonts w:asciiTheme="minorHAnsi" w:hAnsiTheme="minorHAnsi"/>
          <w:sz w:val="20"/>
          <w:szCs w:val="20"/>
        </w:rPr>
        <w:instrText xml:space="preserve"> ADDIN EN.CITE </w:instrText>
      </w:r>
      <w:r w:rsidR="0088110C" w:rsidRPr="00FE72D2">
        <w:rPr>
          <w:rFonts w:asciiTheme="minorHAnsi" w:hAnsiTheme="minorHAnsi"/>
          <w:sz w:val="20"/>
          <w:szCs w:val="20"/>
        </w:rPr>
        <w:fldChar w:fldCharType="begin">
          <w:fldData xml:space="preserve">PEVuZE5vdGU+PENpdGU+PEF1dGhvcj5PdmVyYmVlazwvQXV0aG9yPjxZZWFyPjIwMDU8L1llYXI+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</w:fldData>
        </w:fldChar>
      </w:r>
      <w:r w:rsidR="0088110C" w:rsidRPr="00FE72D2">
        <w:rPr>
          <w:rFonts w:asciiTheme="minorHAnsi" w:hAnsiTheme="minorHAnsi"/>
          <w:sz w:val="20"/>
          <w:szCs w:val="20"/>
        </w:rPr>
        <w:instrText xml:space="preserve"> ADDIN EN.CITE.DATA </w:instrText>
      </w:r>
      <w:r w:rsidR="0088110C" w:rsidRPr="00FE72D2">
        <w:rPr>
          <w:rFonts w:asciiTheme="minorHAnsi" w:hAnsiTheme="minorHAnsi"/>
          <w:sz w:val="20"/>
          <w:szCs w:val="20"/>
        </w:rPr>
      </w:r>
      <w:r w:rsidR="0088110C" w:rsidRPr="00FE72D2">
        <w:rPr>
          <w:rFonts w:asciiTheme="minorHAnsi" w:hAnsiTheme="minorHAnsi"/>
          <w:sz w:val="20"/>
          <w:szCs w:val="20"/>
        </w:rPr>
        <w:fldChar w:fldCharType="end"/>
      </w:r>
      <w:r w:rsidR="00251FE2" w:rsidRPr="00FE72D2">
        <w:rPr>
          <w:rFonts w:asciiTheme="minorHAnsi" w:hAnsiTheme="minorHAnsi"/>
          <w:sz w:val="20"/>
          <w:szCs w:val="20"/>
        </w:rPr>
      </w:r>
      <w:r w:rsidR="00251FE2"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18" w:tooltip="Overbeek, 2005 #327" w:history="1">
        <w:r w:rsidR="00FD49ED" w:rsidRPr="00FE72D2">
          <w:rPr>
            <w:rFonts w:asciiTheme="minorHAnsi" w:hAnsiTheme="minorHAnsi"/>
            <w:noProof/>
            <w:sz w:val="20"/>
            <w:szCs w:val="20"/>
          </w:rPr>
          <w:t>Overbeek, Begley et al. 2005</w:t>
        </w:r>
      </w:hyperlink>
      <w:r w:rsidR="0088110C" w:rsidRPr="00FE72D2">
        <w:rPr>
          <w:rFonts w:asciiTheme="minorHAnsi" w:hAnsiTheme="minorHAnsi"/>
          <w:noProof/>
          <w:sz w:val="20"/>
          <w:szCs w:val="20"/>
        </w:rPr>
        <w:t>)</w:t>
      </w:r>
      <w:r w:rsidR="00251FE2" w:rsidRPr="00FE72D2">
        <w:rPr>
          <w:rFonts w:asciiTheme="minorHAnsi" w:hAnsiTheme="minorHAnsi"/>
          <w:sz w:val="20"/>
          <w:szCs w:val="20"/>
        </w:rPr>
        <w:fldChar w:fldCharType="end"/>
      </w:r>
      <w:r w:rsidRPr="00FE72D2">
        <w:rPr>
          <w:rFonts w:asciiTheme="minorHAnsi" w:hAnsiTheme="minorHAnsi"/>
          <w:sz w:val="20"/>
          <w:szCs w:val="20"/>
        </w:rPr>
        <w:t>, but it is very diverged.  The</w:t>
      </w:r>
      <w:r w:rsidR="00FE2B09" w:rsidRPr="00FE72D2">
        <w:rPr>
          <w:rFonts w:asciiTheme="minorHAnsi" w:hAnsiTheme="minorHAnsi"/>
          <w:sz w:val="20"/>
          <w:szCs w:val="20"/>
        </w:rPr>
        <w:t xml:space="preserve"> </w:t>
      </w:r>
      <w:r w:rsidRPr="00FE72D2">
        <w:rPr>
          <w:rFonts w:asciiTheme="minorHAnsi" w:hAnsiTheme="minorHAnsi"/>
          <w:sz w:val="20"/>
          <w:szCs w:val="20"/>
        </w:rPr>
        <w:t xml:space="preserve">annotation </w:t>
      </w:r>
      <w:r w:rsidR="00251FE2" w:rsidRPr="00FE72D2">
        <w:rPr>
          <w:rFonts w:asciiTheme="minorHAnsi" w:hAnsiTheme="minorHAnsi"/>
          <w:sz w:val="20"/>
          <w:szCs w:val="20"/>
        </w:rPr>
        <w:t xml:space="preserve">may derive from the proposal </w:t>
      </w:r>
      <w:r w:rsidRPr="00FE72D2">
        <w:rPr>
          <w:rFonts w:asciiTheme="minorHAnsi" w:hAnsiTheme="minorHAnsi"/>
          <w:sz w:val="20"/>
          <w:szCs w:val="20"/>
        </w:rPr>
        <w:t>that</w:t>
      </w:r>
      <w:r w:rsidR="00FE2B09" w:rsidRPr="00FE72D2">
        <w:rPr>
          <w:rFonts w:asciiTheme="minorHAnsi" w:hAnsiTheme="minorHAnsi"/>
          <w:sz w:val="20"/>
          <w:szCs w:val="20"/>
        </w:rPr>
        <w:t xml:space="preserve"> </w:t>
      </w:r>
      <w:r w:rsidRPr="00FE72D2">
        <w:rPr>
          <w:rFonts w:asciiTheme="minorHAnsi" w:hAnsiTheme="minorHAnsi"/>
          <w:sz w:val="20"/>
          <w:szCs w:val="20"/>
        </w:rPr>
        <w:t>bioK, which is orthologo</w:t>
      </w:r>
      <w:r w:rsidR="00FE2B09" w:rsidRPr="00FE72D2">
        <w:rPr>
          <w:rFonts w:asciiTheme="minorHAnsi" w:hAnsiTheme="minorHAnsi"/>
          <w:sz w:val="20"/>
          <w:szCs w:val="20"/>
        </w:rPr>
        <w:t xml:space="preserve">us to </w:t>
      </w:r>
      <w:r w:rsidR="00FE2B09" w:rsidRPr="00FE72D2">
        <w:rPr>
          <w:rFonts w:asciiTheme="minorHAnsi" w:hAnsiTheme="minorHAnsi"/>
          <w:b/>
          <w:sz w:val="20"/>
          <w:szCs w:val="20"/>
        </w:rPr>
        <w:t>ZMO1916</w:t>
      </w:r>
      <w:r w:rsidR="00FE2B09" w:rsidRPr="00FE72D2">
        <w:rPr>
          <w:rFonts w:asciiTheme="minorHAnsi" w:hAnsiTheme="minorHAnsi"/>
          <w:sz w:val="20"/>
          <w:szCs w:val="20"/>
        </w:rPr>
        <w:t xml:space="preserve">, replaces bioH in </w:t>
      </w:r>
      <w:r w:rsidRPr="00FE72D2">
        <w:rPr>
          <w:rFonts w:asciiTheme="minorHAnsi" w:hAnsiTheme="minorHAnsi"/>
          <w:sz w:val="20"/>
          <w:szCs w:val="20"/>
        </w:rPr>
        <w:t>cyanobacteria</w:t>
      </w:r>
      <w:r w:rsidR="00251FE2" w:rsidRPr="00FE72D2">
        <w:rPr>
          <w:rFonts w:asciiTheme="minorHAnsi" w:hAnsiTheme="minorHAnsi"/>
          <w:sz w:val="20"/>
          <w:szCs w:val="20"/>
        </w:rPr>
        <w:t xml:space="preserve"> </w:t>
      </w:r>
      <w:r w:rsidR="00251FE2" w:rsidRPr="00FE72D2">
        <w:rPr>
          <w:rFonts w:asciiTheme="minorHAnsi" w:hAnsiTheme="minorHAnsi"/>
          <w:sz w:val="20"/>
          <w:szCs w:val="20"/>
        </w:rPr>
        <w:fldChar w:fldCharType="begin">
          <w:fldData xml:space="preserve">PEVuZE5vdGU+PENpdGU+PEF1dGhvcj5Sb2Rpb25vdjwvQXV0aG9yPjxZZWFyPjIwMDI8L1llYXI+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=
</w:fldData>
        </w:fldChar>
      </w:r>
      <w:r w:rsidR="0088110C" w:rsidRPr="00FE72D2">
        <w:rPr>
          <w:rFonts w:asciiTheme="minorHAnsi" w:hAnsiTheme="minorHAnsi"/>
          <w:sz w:val="20"/>
          <w:szCs w:val="20"/>
        </w:rPr>
        <w:instrText xml:space="preserve"> ADDIN EN.CITE </w:instrText>
      </w:r>
      <w:r w:rsidR="0088110C" w:rsidRPr="00FE72D2">
        <w:rPr>
          <w:rFonts w:asciiTheme="minorHAnsi" w:hAnsiTheme="minorHAnsi"/>
          <w:sz w:val="20"/>
          <w:szCs w:val="20"/>
        </w:rPr>
        <w:fldChar w:fldCharType="begin">
          <w:fldData xml:space="preserve">PEVuZE5vdGU+PENpdGU+PEF1dGhvcj5Sb2Rpb25vdjwvQXV0aG9yPjxZZWFyPjIwMDI8L1llYXI+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=
</w:fldData>
        </w:fldChar>
      </w:r>
      <w:r w:rsidR="0088110C" w:rsidRPr="00FE72D2">
        <w:rPr>
          <w:rFonts w:asciiTheme="minorHAnsi" w:hAnsiTheme="minorHAnsi"/>
          <w:sz w:val="20"/>
          <w:szCs w:val="20"/>
        </w:rPr>
        <w:instrText xml:space="preserve"> ADDIN EN.CITE.DATA </w:instrText>
      </w:r>
      <w:r w:rsidR="0088110C" w:rsidRPr="00FE72D2">
        <w:rPr>
          <w:rFonts w:asciiTheme="minorHAnsi" w:hAnsiTheme="minorHAnsi"/>
          <w:sz w:val="20"/>
          <w:szCs w:val="20"/>
        </w:rPr>
      </w:r>
      <w:r w:rsidR="0088110C" w:rsidRPr="00FE72D2">
        <w:rPr>
          <w:rFonts w:asciiTheme="minorHAnsi" w:hAnsiTheme="minorHAnsi"/>
          <w:sz w:val="20"/>
          <w:szCs w:val="20"/>
        </w:rPr>
        <w:fldChar w:fldCharType="end"/>
      </w:r>
      <w:r w:rsidR="00251FE2" w:rsidRPr="00FE72D2">
        <w:rPr>
          <w:rFonts w:asciiTheme="minorHAnsi" w:hAnsiTheme="minorHAnsi"/>
          <w:sz w:val="20"/>
          <w:szCs w:val="20"/>
        </w:rPr>
      </w:r>
      <w:r w:rsidR="00251FE2"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21" w:tooltip="Rodionov, 2002 #330" w:history="1">
        <w:r w:rsidR="00FD49ED" w:rsidRPr="00FE72D2">
          <w:rPr>
            <w:rFonts w:asciiTheme="minorHAnsi" w:hAnsiTheme="minorHAnsi"/>
            <w:noProof/>
            <w:sz w:val="20"/>
            <w:szCs w:val="20"/>
          </w:rPr>
          <w:t>Rodionov, Mironov et al. 2002</w:t>
        </w:r>
      </w:hyperlink>
      <w:r w:rsidR="0088110C" w:rsidRPr="00FE72D2">
        <w:rPr>
          <w:rFonts w:asciiTheme="minorHAnsi" w:hAnsiTheme="minorHAnsi"/>
          <w:noProof/>
          <w:sz w:val="20"/>
          <w:szCs w:val="20"/>
        </w:rPr>
        <w:t>)</w:t>
      </w:r>
      <w:r w:rsidR="00251FE2" w:rsidRPr="00FE72D2">
        <w:rPr>
          <w:rFonts w:asciiTheme="minorHAnsi" w:hAnsiTheme="minorHAnsi"/>
          <w:sz w:val="20"/>
          <w:szCs w:val="20"/>
        </w:rPr>
        <w:fldChar w:fldCharType="end"/>
      </w:r>
      <w:r w:rsidRPr="00FE72D2">
        <w:rPr>
          <w:rFonts w:asciiTheme="minorHAnsi" w:hAnsiTheme="minorHAnsi"/>
          <w:sz w:val="20"/>
          <w:szCs w:val="20"/>
        </w:rPr>
        <w:t>,</w:t>
      </w:r>
      <w:r w:rsidR="00FE2B09" w:rsidRPr="00FE72D2">
        <w:rPr>
          <w:rFonts w:asciiTheme="minorHAnsi" w:hAnsiTheme="minorHAnsi"/>
          <w:sz w:val="20"/>
          <w:szCs w:val="20"/>
        </w:rPr>
        <w:t xml:space="preserve"> </w:t>
      </w:r>
      <w:r w:rsidRPr="00FE72D2">
        <w:rPr>
          <w:rFonts w:asciiTheme="minorHAnsi" w:hAnsiTheme="minorHAnsi"/>
          <w:sz w:val="20"/>
          <w:szCs w:val="20"/>
        </w:rPr>
        <w:t xml:space="preserve">or it may derive from proximity. </w:t>
      </w:r>
      <w:r w:rsidR="00251FE2" w:rsidRPr="00FE72D2">
        <w:rPr>
          <w:rFonts w:asciiTheme="minorHAnsi" w:hAnsiTheme="minorHAnsi"/>
          <w:sz w:val="20"/>
          <w:szCs w:val="20"/>
        </w:rPr>
        <w:t>To the best of our knowledge</w:t>
      </w:r>
      <w:r w:rsidRPr="00FE72D2">
        <w:rPr>
          <w:rFonts w:asciiTheme="minorHAnsi" w:hAnsiTheme="minorHAnsi"/>
          <w:sz w:val="20"/>
          <w:szCs w:val="20"/>
        </w:rPr>
        <w:t>, there is no</w:t>
      </w:r>
      <w:r w:rsidR="00251FE2" w:rsidRPr="00FE72D2">
        <w:rPr>
          <w:rFonts w:asciiTheme="minorHAnsi" w:hAnsiTheme="minorHAnsi"/>
          <w:sz w:val="20"/>
          <w:szCs w:val="20"/>
        </w:rPr>
        <w:t xml:space="preserve"> published experimental </w:t>
      </w:r>
      <w:r w:rsidRPr="00FE72D2">
        <w:rPr>
          <w:rFonts w:asciiTheme="minorHAnsi" w:hAnsiTheme="minorHAnsi"/>
          <w:sz w:val="20"/>
          <w:szCs w:val="20"/>
        </w:rPr>
        <w:t>evidence as to the function of bioK. The role</w:t>
      </w:r>
      <w:r w:rsidR="00251FE2" w:rsidRPr="00FE72D2">
        <w:rPr>
          <w:rFonts w:asciiTheme="minorHAnsi" w:hAnsiTheme="minorHAnsi"/>
          <w:sz w:val="20"/>
          <w:szCs w:val="20"/>
        </w:rPr>
        <w:t xml:space="preserve"> </w:t>
      </w:r>
      <w:r w:rsidRPr="00FE72D2">
        <w:rPr>
          <w:rFonts w:asciiTheme="minorHAnsi" w:hAnsiTheme="minorHAnsi"/>
          <w:sz w:val="20"/>
          <w:szCs w:val="20"/>
        </w:rPr>
        <w:t xml:space="preserve">of </w:t>
      </w:r>
      <w:r w:rsidRPr="00FE72D2">
        <w:rPr>
          <w:rFonts w:asciiTheme="minorHAnsi" w:hAnsiTheme="minorHAnsi"/>
          <w:b/>
          <w:sz w:val="20"/>
          <w:szCs w:val="20"/>
        </w:rPr>
        <w:t>ZMO1916</w:t>
      </w:r>
      <w:r w:rsidRPr="00FE72D2">
        <w:rPr>
          <w:rFonts w:asciiTheme="minorHAnsi" w:hAnsiTheme="minorHAnsi"/>
          <w:sz w:val="20"/>
          <w:szCs w:val="20"/>
        </w:rPr>
        <w:t xml:space="preserve"> </w:t>
      </w:r>
      <w:r w:rsidR="00D15A77" w:rsidRPr="00FE72D2">
        <w:rPr>
          <w:rFonts w:asciiTheme="minorHAnsi" w:hAnsiTheme="minorHAnsi"/>
          <w:sz w:val="20"/>
          <w:szCs w:val="20"/>
        </w:rPr>
        <w:t xml:space="preserve">during biotin synthesis </w:t>
      </w:r>
      <w:r w:rsidRPr="00FE72D2">
        <w:rPr>
          <w:rFonts w:asciiTheme="minorHAnsi" w:hAnsiTheme="minorHAnsi"/>
          <w:sz w:val="20"/>
          <w:szCs w:val="20"/>
        </w:rPr>
        <w:t>is supported by cofitness to b</w:t>
      </w:r>
      <w:r w:rsidR="00251FE2" w:rsidRPr="00FE72D2">
        <w:rPr>
          <w:rFonts w:asciiTheme="minorHAnsi" w:hAnsiTheme="minorHAnsi"/>
          <w:sz w:val="20"/>
          <w:szCs w:val="20"/>
        </w:rPr>
        <w:t xml:space="preserve">iotin synthase </w:t>
      </w:r>
      <w:r w:rsidRPr="00FE72D2">
        <w:rPr>
          <w:rFonts w:asciiTheme="minorHAnsi" w:hAnsiTheme="minorHAnsi"/>
          <w:sz w:val="20"/>
          <w:szCs w:val="20"/>
        </w:rPr>
        <w:t>ZMO0094 (r =</w:t>
      </w:r>
      <w:r w:rsidR="00251FE2" w:rsidRPr="00FE72D2">
        <w:rPr>
          <w:rFonts w:asciiTheme="minorHAnsi" w:hAnsiTheme="minorHAnsi"/>
          <w:sz w:val="20"/>
          <w:szCs w:val="20"/>
        </w:rPr>
        <w:t xml:space="preserve"> </w:t>
      </w:r>
      <w:r w:rsidRPr="00FE72D2">
        <w:rPr>
          <w:rFonts w:asciiTheme="minorHAnsi" w:hAnsiTheme="minorHAnsi"/>
          <w:sz w:val="20"/>
          <w:szCs w:val="20"/>
        </w:rPr>
        <w:t xml:space="preserve">0.949) and dethiobiotin synthase (ZMO1915, r = 0.87). </w:t>
      </w:r>
      <w:r w:rsidR="00D15A77" w:rsidRPr="00FE72D2">
        <w:rPr>
          <w:rFonts w:asciiTheme="minorHAnsi" w:hAnsiTheme="minorHAnsi"/>
          <w:sz w:val="20"/>
          <w:szCs w:val="20"/>
        </w:rPr>
        <w:t>However</w:t>
      </w:r>
      <w:r w:rsidRPr="00FE72D2">
        <w:rPr>
          <w:rFonts w:asciiTheme="minorHAnsi" w:hAnsiTheme="minorHAnsi"/>
          <w:sz w:val="20"/>
          <w:szCs w:val="20"/>
        </w:rPr>
        <w:t>, it is</w:t>
      </w:r>
      <w:r w:rsidR="00251FE2" w:rsidRPr="00FE72D2">
        <w:rPr>
          <w:rFonts w:asciiTheme="minorHAnsi" w:hAnsiTheme="minorHAnsi"/>
          <w:sz w:val="20"/>
          <w:szCs w:val="20"/>
        </w:rPr>
        <w:t xml:space="preserve"> difficult to rule out </w:t>
      </w:r>
      <w:r w:rsidRPr="00FE72D2">
        <w:rPr>
          <w:rFonts w:asciiTheme="minorHAnsi" w:hAnsiTheme="minorHAnsi"/>
          <w:sz w:val="20"/>
          <w:szCs w:val="20"/>
        </w:rPr>
        <w:t xml:space="preserve">polar effects, as </w:t>
      </w:r>
      <w:r w:rsidRPr="00FE72D2">
        <w:rPr>
          <w:rFonts w:asciiTheme="minorHAnsi" w:hAnsiTheme="minorHAnsi"/>
          <w:b/>
          <w:sz w:val="20"/>
          <w:szCs w:val="20"/>
        </w:rPr>
        <w:t>ZMO1916</w:t>
      </w:r>
      <w:r w:rsidRPr="00FE72D2">
        <w:rPr>
          <w:rFonts w:asciiTheme="minorHAnsi" w:hAnsiTheme="minorHAnsi"/>
          <w:sz w:val="20"/>
          <w:szCs w:val="20"/>
        </w:rPr>
        <w:t xml:space="preserve"> is upstream of</w:t>
      </w:r>
      <w:r w:rsidR="00251FE2" w:rsidRPr="00FE72D2">
        <w:rPr>
          <w:rFonts w:asciiTheme="minorHAnsi" w:hAnsiTheme="minorHAnsi"/>
          <w:sz w:val="20"/>
          <w:szCs w:val="20"/>
        </w:rPr>
        <w:t xml:space="preserve"> </w:t>
      </w:r>
      <w:r w:rsidRPr="00FE72D2">
        <w:rPr>
          <w:rFonts w:asciiTheme="minorHAnsi" w:hAnsiTheme="minorHAnsi"/>
          <w:sz w:val="20"/>
          <w:szCs w:val="20"/>
        </w:rPr>
        <w:t>ZMO1915.</w:t>
      </w:r>
    </w:p>
    <w:p w14:paraId="501D59A2" w14:textId="77777777" w:rsidR="001E7CB6" w:rsidRPr="00FE72D2" w:rsidRDefault="001E7CB6" w:rsidP="00FE57A6">
      <w:pPr>
        <w:pStyle w:val="PlainText"/>
        <w:rPr>
          <w:rFonts w:asciiTheme="minorHAnsi" w:hAnsiTheme="minorHAnsi"/>
          <w:sz w:val="20"/>
          <w:szCs w:val="20"/>
        </w:rPr>
      </w:pPr>
    </w:p>
    <w:p w14:paraId="15E12F73" w14:textId="6CFE49DC" w:rsidR="001E7CB6" w:rsidRPr="00FE72D2" w:rsidRDefault="001E7CB6" w:rsidP="00FE57A6">
      <w:pPr>
        <w:pStyle w:val="PlainText"/>
        <w:rPr>
          <w:rFonts w:asciiTheme="minorHAnsi" w:hAnsiTheme="minorHAnsi"/>
          <w:sz w:val="20"/>
          <w:szCs w:val="20"/>
        </w:rPr>
      </w:pPr>
      <w:r w:rsidRPr="00FE72D2">
        <w:rPr>
          <w:rFonts w:asciiTheme="minorHAnsi" w:hAnsiTheme="minorHAnsi"/>
          <w:b/>
          <w:sz w:val="20"/>
          <w:szCs w:val="20"/>
        </w:rPr>
        <w:t>ZMO1997</w:t>
      </w:r>
      <w:r w:rsidR="003048F1" w:rsidRPr="00FE72D2">
        <w:rPr>
          <w:rFonts w:asciiTheme="minorHAnsi" w:hAnsiTheme="minorHAnsi"/>
          <w:sz w:val="20"/>
          <w:szCs w:val="20"/>
        </w:rPr>
        <w:t xml:space="preserve"> is involved in heme/por</w:t>
      </w:r>
      <w:r w:rsidRPr="00FE72D2">
        <w:rPr>
          <w:rFonts w:asciiTheme="minorHAnsi" w:hAnsiTheme="minorHAnsi"/>
          <w:sz w:val="20"/>
          <w:szCs w:val="20"/>
        </w:rPr>
        <w:t>ph</w:t>
      </w:r>
      <w:r w:rsidR="003048F1" w:rsidRPr="00FE72D2">
        <w:rPr>
          <w:rFonts w:asciiTheme="minorHAnsi" w:hAnsiTheme="minorHAnsi"/>
          <w:sz w:val="20"/>
          <w:szCs w:val="20"/>
        </w:rPr>
        <w:t>y</w:t>
      </w:r>
      <w:r w:rsidRPr="00FE72D2">
        <w:rPr>
          <w:rFonts w:asciiTheme="minorHAnsi" w:hAnsiTheme="minorHAnsi"/>
          <w:sz w:val="20"/>
          <w:szCs w:val="20"/>
        </w:rPr>
        <w:t>rin/cobalamin syn</w:t>
      </w:r>
      <w:r w:rsidR="003048F1" w:rsidRPr="00FE72D2">
        <w:rPr>
          <w:rFonts w:asciiTheme="minorHAnsi" w:hAnsiTheme="minorHAnsi"/>
          <w:sz w:val="20"/>
          <w:szCs w:val="20"/>
        </w:rPr>
        <w:t xml:space="preserve">thesis (its </w:t>
      </w:r>
      <w:r w:rsidRPr="00FE72D2">
        <w:rPr>
          <w:rFonts w:asciiTheme="minorHAnsi" w:hAnsiTheme="minorHAnsi"/>
          <w:sz w:val="20"/>
          <w:szCs w:val="20"/>
        </w:rPr>
        <w:t>top</w:t>
      </w:r>
      <w:r w:rsidR="00C06772" w:rsidRPr="00FE72D2">
        <w:rPr>
          <w:rFonts w:asciiTheme="minorHAnsi" w:hAnsiTheme="minorHAnsi"/>
          <w:sz w:val="20"/>
          <w:szCs w:val="20"/>
        </w:rPr>
        <w:t xml:space="preserve"> </w:t>
      </w:r>
      <w:r w:rsidRPr="00FE72D2">
        <w:rPr>
          <w:rFonts w:asciiTheme="minorHAnsi" w:hAnsiTheme="minorHAnsi"/>
          <w:sz w:val="20"/>
          <w:szCs w:val="20"/>
        </w:rPr>
        <w:t>cofit</w:t>
      </w:r>
      <w:r w:rsidR="003048F1" w:rsidRPr="00FE72D2">
        <w:rPr>
          <w:rFonts w:asciiTheme="minorHAnsi" w:hAnsiTheme="minorHAnsi"/>
          <w:sz w:val="20"/>
          <w:szCs w:val="20"/>
        </w:rPr>
        <w:t xml:space="preserve"> hits are all in heme synthesis)</w:t>
      </w:r>
      <w:r w:rsidRPr="00FE72D2">
        <w:rPr>
          <w:rFonts w:asciiTheme="minorHAnsi" w:hAnsiTheme="minorHAnsi"/>
          <w:sz w:val="20"/>
          <w:szCs w:val="20"/>
        </w:rPr>
        <w:t>.  It is downstream of hemE</w:t>
      </w:r>
      <w:r w:rsidR="00C06772" w:rsidRPr="00FE72D2">
        <w:rPr>
          <w:rFonts w:asciiTheme="minorHAnsi" w:hAnsiTheme="minorHAnsi"/>
          <w:sz w:val="20"/>
          <w:szCs w:val="20"/>
        </w:rPr>
        <w:t xml:space="preserve"> </w:t>
      </w:r>
      <w:r w:rsidRPr="00FE72D2">
        <w:rPr>
          <w:rFonts w:asciiTheme="minorHAnsi" w:hAnsiTheme="minorHAnsi"/>
          <w:sz w:val="20"/>
          <w:szCs w:val="20"/>
        </w:rPr>
        <w:t xml:space="preserve">(ZMO1998) and is in PF03653 / UPF0093 / COG1981. SEED annotates </w:t>
      </w:r>
      <w:r w:rsidR="00667D41" w:rsidRPr="00FE72D2">
        <w:rPr>
          <w:rFonts w:asciiTheme="minorHAnsi" w:hAnsiTheme="minorHAnsi"/>
          <w:b/>
          <w:sz w:val="20"/>
          <w:szCs w:val="20"/>
        </w:rPr>
        <w:t>ZMO1997</w:t>
      </w:r>
      <w:r w:rsidRPr="00FE72D2">
        <w:rPr>
          <w:rFonts w:asciiTheme="minorHAnsi" w:hAnsiTheme="minorHAnsi"/>
          <w:sz w:val="20"/>
          <w:szCs w:val="20"/>
        </w:rPr>
        <w:t xml:space="preserve"> as</w:t>
      </w:r>
      <w:r w:rsidR="00C06772" w:rsidRPr="00FE72D2">
        <w:rPr>
          <w:rFonts w:asciiTheme="minorHAnsi" w:hAnsiTheme="minorHAnsi"/>
          <w:sz w:val="20"/>
          <w:szCs w:val="20"/>
        </w:rPr>
        <w:t xml:space="preserve"> </w:t>
      </w:r>
      <w:r w:rsidRPr="00FE72D2">
        <w:rPr>
          <w:rFonts w:asciiTheme="minorHAnsi" w:hAnsiTheme="minorHAnsi"/>
          <w:sz w:val="20"/>
          <w:szCs w:val="20"/>
        </w:rPr>
        <w:t>Protoporphyrinogen IX oxidase, novel form, HemJ (EC 1.3.-.-), based on</w:t>
      </w:r>
      <w:r w:rsidR="00C06772" w:rsidRPr="00FE72D2">
        <w:rPr>
          <w:rFonts w:asciiTheme="minorHAnsi" w:hAnsiTheme="minorHAnsi"/>
          <w:sz w:val="20"/>
          <w:szCs w:val="20"/>
        </w:rPr>
        <w:t xml:space="preserve"> </w:t>
      </w:r>
      <w:r w:rsidRPr="00FE72D2">
        <w:rPr>
          <w:rFonts w:asciiTheme="minorHAnsi" w:hAnsiTheme="minorHAnsi"/>
          <w:sz w:val="20"/>
          <w:szCs w:val="20"/>
        </w:rPr>
        <w:t xml:space="preserve">a recently characterized homolog in </w:t>
      </w:r>
      <w:r w:rsidRPr="00FE72D2">
        <w:rPr>
          <w:rFonts w:asciiTheme="minorHAnsi" w:hAnsiTheme="minorHAnsi"/>
          <w:i/>
          <w:sz w:val="20"/>
          <w:szCs w:val="20"/>
        </w:rPr>
        <w:t>Acinetobacter baylyi</w:t>
      </w:r>
      <w:r w:rsidRPr="00FE72D2">
        <w:rPr>
          <w:rFonts w:asciiTheme="minorHAnsi" w:hAnsiTheme="minorHAnsi"/>
          <w:sz w:val="20"/>
          <w:szCs w:val="20"/>
        </w:rPr>
        <w:t xml:space="preserve"> (BLAST</w:t>
      </w:r>
      <w:r w:rsidR="00C06772" w:rsidRPr="00FE72D2">
        <w:rPr>
          <w:rFonts w:asciiTheme="minorHAnsi" w:hAnsiTheme="minorHAnsi"/>
          <w:sz w:val="20"/>
          <w:szCs w:val="20"/>
        </w:rPr>
        <w:t xml:space="preserve"> </w:t>
      </w:r>
      <w:r w:rsidR="00667D41" w:rsidRPr="00FE72D2">
        <w:rPr>
          <w:rFonts w:asciiTheme="minorHAnsi" w:hAnsiTheme="minorHAnsi"/>
          <w:sz w:val="20"/>
          <w:szCs w:val="20"/>
        </w:rPr>
        <w:t xml:space="preserve">reports 32% identity) </w:t>
      </w:r>
      <w:r w:rsidR="00667D41" w:rsidRPr="00FE72D2">
        <w:rPr>
          <w:rFonts w:asciiTheme="minorHAnsi" w:hAnsiTheme="minorHAnsi"/>
          <w:sz w:val="20"/>
          <w:szCs w:val="20"/>
        </w:rPr>
        <w:fldChar w:fldCharType="begin">
          <w:fldData xml:space="preserve">PEVuZE5vdGU+PENpdGU+PEF1dGhvcj5Cb3ludG9uPC9BdXRob3I+PFllYXI+MjAxMTwvWWVhcj48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</w:fldData>
        </w:fldChar>
      </w:r>
      <w:r w:rsidR="0088110C" w:rsidRPr="00FE72D2">
        <w:rPr>
          <w:rFonts w:asciiTheme="minorHAnsi" w:hAnsiTheme="minorHAnsi"/>
          <w:sz w:val="20"/>
          <w:szCs w:val="20"/>
        </w:rPr>
        <w:instrText xml:space="preserve"> ADDIN EN.CITE </w:instrText>
      </w:r>
      <w:r w:rsidR="0088110C" w:rsidRPr="00FE72D2">
        <w:rPr>
          <w:rFonts w:asciiTheme="minorHAnsi" w:hAnsiTheme="minorHAnsi"/>
          <w:sz w:val="20"/>
          <w:szCs w:val="20"/>
        </w:rPr>
        <w:fldChar w:fldCharType="begin">
          <w:fldData xml:space="preserve">PEVuZE5vdGU+PENpdGU+PEF1dGhvcj5Cb3ludG9uPC9BdXRob3I+PFllYXI+MjAxMTwvWWVhcj48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</w:fldData>
        </w:fldChar>
      </w:r>
      <w:r w:rsidR="0088110C" w:rsidRPr="00FE72D2">
        <w:rPr>
          <w:rFonts w:asciiTheme="minorHAnsi" w:hAnsiTheme="minorHAnsi"/>
          <w:sz w:val="20"/>
          <w:szCs w:val="20"/>
        </w:rPr>
        <w:instrText xml:space="preserve"> ADDIN EN.CITE.DATA </w:instrText>
      </w:r>
      <w:r w:rsidR="0088110C" w:rsidRPr="00FE72D2">
        <w:rPr>
          <w:rFonts w:asciiTheme="minorHAnsi" w:hAnsiTheme="minorHAnsi"/>
          <w:sz w:val="20"/>
          <w:szCs w:val="20"/>
        </w:rPr>
      </w:r>
      <w:r w:rsidR="0088110C" w:rsidRPr="00FE72D2">
        <w:rPr>
          <w:rFonts w:asciiTheme="minorHAnsi" w:hAnsiTheme="minorHAnsi"/>
          <w:sz w:val="20"/>
          <w:szCs w:val="20"/>
        </w:rPr>
        <w:fldChar w:fldCharType="end"/>
      </w:r>
      <w:r w:rsidR="00667D41" w:rsidRPr="00FE72D2">
        <w:rPr>
          <w:rFonts w:asciiTheme="minorHAnsi" w:hAnsiTheme="minorHAnsi"/>
          <w:sz w:val="20"/>
          <w:szCs w:val="20"/>
        </w:rPr>
      </w:r>
      <w:r w:rsidR="00667D41" w:rsidRPr="00FE72D2">
        <w:rPr>
          <w:rFonts w:asciiTheme="minorHAnsi" w:hAnsiTheme="minorHAnsi"/>
          <w:sz w:val="20"/>
          <w:szCs w:val="20"/>
        </w:rPr>
        <w:fldChar w:fldCharType="separate"/>
      </w:r>
      <w:r w:rsidR="0088110C" w:rsidRPr="00FE72D2">
        <w:rPr>
          <w:rFonts w:asciiTheme="minorHAnsi" w:hAnsiTheme="minorHAnsi"/>
          <w:noProof/>
          <w:sz w:val="20"/>
          <w:szCs w:val="20"/>
        </w:rPr>
        <w:t>(</w:t>
      </w:r>
      <w:hyperlink w:anchor="_ENREF_2" w:tooltip="Boynton, 2011 #332" w:history="1">
        <w:r w:rsidR="00FD49ED" w:rsidRPr="00FE72D2">
          <w:rPr>
            <w:rFonts w:asciiTheme="minorHAnsi" w:hAnsiTheme="minorHAnsi"/>
            <w:noProof/>
            <w:sz w:val="20"/>
            <w:szCs w:val="20"/>
          </w:rPr>
          <w:t>Boynton, Gerdes et al. 2011</w:t>
        </w:r>
      </w:hyperlink>
      <w:r w:rsidR="0088110C" w:rsidRPr="00FE72D2">
        <w:rPr>
          <w:rFonts w:asciiTheme="minorHAnsi" w:hAnsiTheme="minorHAnsi"/>
          <w:noProof/>
          <w:sz w:val="20"/>
          <w:szCs w:val="20"/>
        </w:rPr>
        <w:t>)</w:t>
      </w:r>
      <w:r w:rsidR="00667D41" w:rsidRPr="00FE72D2">
        <w:rPr>
          <w:rFonts w:asciiTheme="minorHAnsi" w:hAnsiTheme="minorHAnsi"/>
          <w:sz w:val="20"/>
          <w:szCs w:val="20"/>
        </w:rPr>
        <w:fldChar w:fldCharType="end"/>
      </w:r>
      <w:r w:rsidR="00667D41" w:rsidRPr="00FE72D2">
        <w:rPr>
          <w:rFonts w:asciiTheme="minorHAnsi" w:hAnsiTheme="minorHAnsi"/>
          <w:sz w:val="20"/>
          <w:szCs w:val="20"/>
        </w:rPr>
        <w:t>.</w:t>
      </w:r>
    </w:p>
    <w:p w14:paraId="08A61E37" w14:textId="77777777" w:rsidR="001E7CB6" w:rsidRPr="00FE72D2" w:rsidRDefault="001E7CB6" w:rsidP="00FE57A6">
      <w:pPr>
        <w:pStyle w:val="PlainText"/>
        <w:rPr>
          <w:rFonts w:asciiTheme="minorHAnsi" w:hAnsiTheme="minorHAnsi"/>
          <w:sz w:val="20"/>
          <w:szCs w:val="20"/>
        </w:rPr>
      </w:pPr>
    </w:p>
    <w:p w14:paraId="5DF807BB" w14:textId="77777777" w:rsidR="001F42F0" w:rsidRPr="00FE72D2" w:rsidRDefault="001F42F0" w:rsidP="00FE57A6">
      <w:pPr>
        <w:pStyle w:val="PlainText"/>
        <w:rPr>
          <w:rFonts w:asciiTheme="minorHAnsi" w:hAnsiTheme="minorHAnsi"/>
          <w:sz w:val="20"/>
          <w:szCs w:val="20"/>
        </w:rPr>
      </w:pPr>
    </w:p>
    <w:p w14:paraId="1615AF95" w14:textId="29F7F52F" w:rsidR="0016181D" w:rsidRPr="00FE72D2" w:rsidRDefault="001F42F0" w:rsidP="00FB3E92">
      <w:pPr>
        <w:rPr>
          <w:b/>
          <w:sz w:val="20"/>
          <w:szCs w:val="20"/>
        </w:rPr>
      </w:pPr>
      <w:r w:rsidRPr="00FE72D2">
        <w:rPr>
          <w:b/>
          <w:sz w:val="20"/>
          <w:szCs w:val="20"/>
        </w:rPr>
        <w:t>References</w:t>
      </w:r>
    </w:p>
    <w:p w14:paraId="14043F47" w14:textId="77777777" w:rsidR="0016181D" w:rsidRPr="00FE72D2" w:rsidRDefault="0016181D" w:rsidP="00FE57A6">
      <w:pPr>
        <w:pStyle w:val="PlainText"/>
        <w:rPr>
          <w:rFonts w:asciiTheme="minorHAnsi" w:hAnsiTheme="minorHAnsi"/>
          <w:sz w:val="20"/>
          <w:szCs w:val="20"/>
        </w:rPr>
      </w:pPr>
    </w:p>
    <w:p w14:paraId="7CA37935" w14:textId="77777777" w:rsidR="00FD49ED" w:rsidRPr="00FE72D2" w:rsidRDefault="0016181D" w:rsidP="00FD49ED">
      <w:pPr>
        <w:pStyle w:val="PlainText"/>
        <w:ind w:left="720" w:hanging="720"/>
        <w:rPr>
          <w:rFonts w:asciiTheme="minorHAnsi" w:hAnsiTheme="minorHAnsi"/>
          <w:noProof/>
          <w:sz w:val="20"/>
          <w:szCs w:val="20"/>
        </w:rPr>
      </w:pPr>
      <w:r w:rsidRPr="00FE72D2">
        <w:rPr>
          <w:rFonts w:asciiTheme="minorHAnsi" w:hAnsiTheme="minorHAnsi"/>
          <w:sz w:val="20"/>
          <w:szCs w:val="20"/>
        </w:rPr>
        <w:fldChar w:fldCharType="begin"/>
      </w:r>
      <w:r w:rsidRPr="00FE72D2">
        <w:rPr>
          <w:rFonts w:asciiTheme="minorHAnsi" w:hAnsiTheme="minorHAnsi"/>
          <w:sz w:val="20"/>
          <w:szCs w:val="20"/>
        </w:rPr>
        <w:instrText xml:space="preserve"> ADDIN EN.REFLIST </w:instrText>
      </w:r>
      <w:r w:rsidRPr="00FE72D2">
        <w:rPr>
          <w:rFonts w:asciiTheme="minorHAnsi" w:hAnsiTheme="minorHAnsi"/>
          <w:sz w:val="20"/>
          <w:szCs w:val="20"/>
        </w:rPr>
        <w:fldChar w:fldCharType="separate"/>
      </w:r>
      <w:bookmarkStart w:id="1" w:name="_ENREF_1"/>
      <w:r w:rsidR="00FD49ED" w:rsidRPr="00FE72D2">
        <w:rPr>
          <w:rFonts w:asciiTheme="minorHAnsi" w:hAnsiTheme="minorHAnsi"/>
          <w:noProof/>
          <w:sz w:val="20"/>
          <w:szCs w:val="20"/>
        </w:rPr>
        <w:t xml:space="preserve">Baba, T., T. Ara, et al. (2006). "Construction of Escherichia coli K-12 in-frame, single-gene knockout mutants: the Keio collection." </w:t>
      </w:r>
      <w:r w:rsidR="00FD49ED" w:rsidRPr="00FE72D2">
        <w:rPr>
          <w:rFonts w:asciiTheme="minorHAnsi" w:hAnsiTheme="minorHAnsi"/>
          <w:noProof/>
          <w:sz w:val="20"/>
          <w:szCs w:val="20"/>
          <w:u w:val="single"/>
        </w:rPr>
        <w:t>Mol Syst Biol</w:t>
      </w:r>
      <w:r w:rsidR="00FD49ED" w:rsidRPr="00FE72D2">
        <w:rPr>
          <w:rFonts w:asciiTheme="minorHAnsi" w:hAnsiTheme="minorHAnsi"/>
          <w:noProof/>
          <w:sz w:val="20"/>
          <w:szCs w:val="20"/>
        </w:rPr>
        <w:t xml:space="preserve"> </w:t>
      </w:r>
      <w:r w:rsidR="00FD49ED" w:rsidRPr="00FE72D2">
        <w:rPr>
          <w:rFonts w:asciiTheme="minorHAnsi" w:hAnsiTheme="minorHAnsi"/>
          <w:b/>
          <w:noProof/>
          <w:sz w:val="20"/>
          <w:szCs w:val="20"/>
        </w:rPr>
        <w:t>2</w:t>
      </w:r>
      <w:r w:rsidR="00FD49ED" w:rsidRPr="00FE72D2">
        <w:rPr>
          <w:rFonts w:asciiTheme="minorHAnsi" w:hAnsiTheme="minorHAnsi"/>
          <w:noProof/>
          <w:sz w:val="20"/>
          <w:szCs w:val="20"/>
        </w:rPr>
        <w:t>: 2006 0008.</w:t>
      </w:r>
      <w:bookmarkEnd w:id="1"/>
    </w:p>
    <w:p w14:paraId="58336991" w14:textId="77777777" w:rsidR="00FD49ED" w:rsidRPr="00FE72D2" w:rsidRDefault="00FD49ED" w:rsidP="00FD49ED">
      <w:pPr>
        <w:pStyle w:val="PlainText"/>
        <w:ind w:left="720" w:hanging="720"/>
        <w:rPr>
          <w:rFonts w:asciiTheme="minorHAnsi" w:hAnsiTheme="minorHAnsi"/>
          <w:noProof/>
          <w:sz w:val="20"/>
          <w:szCs w:val="20"/>
        </w:rPr>
      </w:pPr>
      <w:bookmarkStart w:id="2" w:name="_ENREF_2"/>
      <w:r w:rsidRPr="00FE72D2">
        <w:rPr>
          <w:rFonts w:asciiTheme="minorHAnsi" w:hAnsiTheme="minorHAnsi"/>
          <w:noProof/>
          <w:sz w:val="20"/>
          <w:szCs w:val="20"/>
        </w:rPr>
        <w:t xml:space="preserve">Boynton, T. O., S. Gerdes, et al. (2011). "Discovery of a gene involved in a third bacterial protoporphyrinogen oxidase activity through comparative genomic analysis and functional complementation." </w:t>
      </w:r>
      <w:r w:rsidRPr="00FE72D2">
        <w:rPr>
          <w:rFonts w:asciiTheme="minorHAnsi" w:hAnsiTheme="minorHAnsi"/>
          <w:noProof/>
          <w:sz w:val="20"/>
          <w:szCs w:val="20"/>
          <w:u w:val="single"/>
        </w:rPr>
        <w:t>Applied and environmental microbiology</w:t>
      </w:r>
      <w:r w:rsidRPr="00FE72D2">
        <w:rPr>
          <w:rFonts w:asciiTheme="minorHAnsi" w:hAnsiTheme="minorHAnsi"/>
          <w:noProof/>
          <w:sz w:val="20"/>
          <w:szCs w:val="20"/>
        </w:rPr>
        <w:t xml:space="preserve"> </w:t>
      </w:r>
      <w:r w:rsidRPr="00FE72D2">
        <w:rPr>
          <w:rFonts w:asciiTheme="minorHAnsi" w:hAnsiTheme="minorHAnsi"/>
          <w:b/>
          <w:noProof/>
          <w:sz w:val="20"/>
          <w:szCs w:val="20"/>
        </w:rPr>
        <w:t>77</w:t>
      </w:r>
      <w:r w:rsidRPr="00FE72D2">
        <w:rPr>
          <w:rFonts w:asciiTheme="minorHAnsi" w:hAnsiTheme="minorHAnsi"/>
          <w:noProof/>
          <w:sz w:val="20"/>
          <w:szCs w:val="20"/>
        </w:rPr>
        <w:t>(14): 4795-4801.</w:t>
      </w:r>
      <w:bookmarkEnd w:id="2"/>
    </w:p>
    <w:p w14:paraId="080B7654" w14:textId="77777777" w:rsidR="00FD49ED" w:rsidRPr="00FE72D2" w:rsidRDefault="00FD49ED" w:rsidP="00FD49ED">
      <w:pPr>
        <w:pStyle w:val="PlainText"/>
        <w:ind w:left="720" w:hanging="720"/>
        <w:rPr>
          <w:rFonts w:asciiTheme="minorHAnsi" w:hAnsiTheme="minorHAnsi"/>
          <w:noProof/>
          <w:sz w:val="20"/>
          <w:szCs w:val="20"/>
        </w:rPr>
      </w:pPr>
      <w:bookmarkStart w:id="3" w:name="_ENREF_3"/>
      <w:r w:rsidRPr="00FE72D2">
        <w:rPr>
          <w:rFonts w:asciiTheme="minorHAnsi" w:hAnsiTheme="minorHAnsi"/>
          <w:noProof/>
          <w:sz w:val="20"/>
          <w:szCs w:val="20"/>
        </w:rPr>
        <w:t xml:space="preserve">Carrillo, D. R., C. Parthier, et al. (2010). "Kinetic and structural characterization of bacterial glutaminyl cyclases from Zymomonas mobilis and Myxococcus xanthus." </w:t>
      </w:r>
      <w:r w:rsidRPr="00FE72D2">
        <w:rPr>
          <w:rFonts w:asciiTheme="minorHAnsi" w:hAnsiTheme="minorHAnsi"/>
          <w:noProof/>
          <w:sz w:val="20"/>
          <w:szCs w:val="20"/>
          <w:u w:val="single"/>
        </w:rPr>
        <w:t>Biological chemistry</w:t>
      </w:r>
      <w:r w:rsidRPr="00FE72D2">
        <w:rPr>
          <w:rFonts w:asciiTheme="minorHAnsi" w:hAnsiTheme="minorHAnsi"/>
          <w:noProof/>
          <w:sz w:val="20"/>
          <w:szCs w:val="20"/>
        </w:rPr>
        <w:t xml:space="preserve"> </w:t>
      </w:r>
      <w:r w:rsidRPr="00FE72D2">
        <w:rPr>
          <w:rFonts w:asciiTheme="minorHAnsi" w:hAnsiTheme="minorHAnsi"/>
          <w:b/>
          <w:noProof/>
          <w:sz w:val="20"/>
          <w:szCs w:val="20"/>
        </w:rPr>
        <w:t>391</w:t>
      </w:r>
      <w:r w:rsidRPr="00FE72D2">
        <w:rPr>
          <w:rFonts w:asciiTheme="minorHAnsi" w:hAnsiTheme="minorHAnsi"/>
          <w:noProof/>
          <w:sz w:val="20"/>
          <w:szCs w:val="20"/>
        </w:rPr>
        <w:t>(12): 1419-1428.</w:t>
      </w:r>
      <w:bookmarkEnd w:id="3"/>
    </w:p>
    <w:p w14:paraId="06DFDB3B" w14:textId="77777777" w:rsidR="00FD49ED" w:rsidRPr="00FE72D2" w:rsidRDefault="00FD49ED" w:rsidP="00FD49ED">
      <w:pPr>
        <w:pStyle w:val="PlainText"/>
        <w:ind w:left="720" w:hanging="720"/>
        <w:rPr>
          <w:rFonts w:asciiTheme="minorHAnsi" w:hAnsiTheme="minorHAnsi"/>
          <w:noProof/>
          <w:sz w:val="20"/>
          <w:szCs w:val="20"/>
        </w:rPr>
      </w:pPr>
      <w:bookmarkStart w:id="4" w:name="_ENREF_4"/>
      <w:r w:rsidRPr="00FE72D2">
        <w:rPr>
          <w:rFonts w:asciiTheme="minorHAnsi" w:hAnsiTheme="minorHAnsi"/>
          <w:noProof/>
          <w:sz w:val="20"/>
          <w:szCs w:val="20"/>
        </w:rPr>
        <w:t xml:space="preserve">Casali, N. and L. W. Riley (2007). "A phylogenomic analysis of the Actinomycetales mce operons." </w:t>
      </w:r>
      <w:r w:rsidRPr="00FE72D2">
        <w:rPr>
          <w:rFonts w:asciiTheme="minorHAnsi" w:hAnsiTheme="minorHAnsi"/>
          <w:noProof/>
          <w:sz w:val="20"/>
          <w:szCs w:val="20"/>
          <w:u w:val="single"/>
        </w:rPr>
        <w:t>BMC Genomics</w:t>
      </w:r>
      <w:r w:rsidRPr="00FE72D2">
        <w:rPr>
          <w:rFonts w:asciiTheme="minorHAnsi" w:hAnsiTheme="minorHAnsi"/>
          <w:noProof/>
          <w:sz w:val="20"/>
          <w:szCs w:val="20"/>
        </w:rPr>
        <w:t xml:space="preserve"> </w:t>
      </w:r>
      <w:r w:rsidRPr="00FE72D2">
        <w:rPr>
          <w:rFonts w:asciiTheme="minorHAnsi" w:hAnsiTheme="minorHAnsi"/>
          <w:b/>
          <w:noProof/>
          <w:sz w:val="20"/>
          <w:szCs w:val="20"/>
        </w:rPr>
        <w:t>8</w:t>
      </w:r>
      <w:r w:rsidRPr="00FE72D2">
        <w:rPr>
          <w:rFonts w:asciiTheme="minorHAnsi" w:hAnsiTheme="minorHAnsi"/>
          <w:noProof/>
          <w:sz w:val="20"/>
          <w:szCs w:val="20"/>
        </w:rPr>
        <w:t>: 60.</w:t>
      </w:r>
      <w:bookmarkEnd w:id="4"/>
    </w:p>
    <w:p w14:paraId="18D6689F" w14:textId="77777777" w:rsidR="00FD49ED" w:rsidRPr="00FE72D2" w:rsidRDefault="00FD49ED" w:rsidP="00FD49ED">
      <w:pPr>
        <w:pStyle w:val="PlainText"/>
        <w:ind w:left="720" w:hanging="720"/>
        <w:rPr>
          <w:rFonts w:asciiTheme="minorHAnsi" w:hAnsiTheme="minorHAnsi"/>
          <w:noProof/>
          <w:sz w:val="20"/>
          <w:szCs w:val="20"/>
        </w:rPr>
      </w:pPr>
      <w:bookmarkStart w:id="5" w:name="_ENREF_5"/>
      <w:r w:rsidRPr="00FE72D2">
        <w:rPr>
          <w:rFonts w:asciiTheme="minorHAnsi" w:hAnsiTheme="minorHAnsi"/>
          <w:noProof/>
          <w:sz w:val="20"/>
          <w:szCs w:val="20"/>
        </w:rPr>
        <w:t xml:space="preserve">Chong, A., R. Child, et al. (2013). "Structure-Function Analysis of DipA, a Virulence Factor Required for Intracellular Replication." </w:t>
      </w:r>
      <w:r w:rsidRPr="00FE72D2">
        <w:rPr>
          <w:rFonts w:asciiTheme="minorHAnsi" w:hAnsiTheme="minorHAnsi"/>
          <w:noProof/>
          <w:sz w:val="20"/>
          <w:szCs w:val="20"/>
          <w:u w:val="single"/>
        </w:rPr>
        <w:t>PLoS One</w:t>
      </w:r>
      <w:r w:rsidRPr="00FE72D2">
        <w:rPr>
          <w:rFonts w:asciiTheme="minorHAnsi" w:hAnsiTheme="minorHAnsi"/>
          <w:noProof/>
          <w:sz w:val="20"/>
          <w:szCs w:val="20"/>
        </w:rPr>
        <w:t xml:space="preserve"> </w:t>
      </w:r>
      <w:r w:rsidRPr="00FE72D2">
        <w:rPr>
          <w:rFonts w:asciiTheme="minorHAnsi" w:hAnsiTheme="minorHAnsi"/>
          <w:b/>
          <w:noProof/>
          <w:sz w:val="20"/>
          <w:szCs w:val="20"/>
        </w:rPr>
        <w:t>8</w:t>
      </w:r>
      <w:r w:rsidRPr="00FE72D2">
        <w:rPr>
          <w:rFonts w:asciiTheme="minorHAnsi" w:hAnsiTheme="minorHAnsi"/>
          <w:noProof/>
          <w:sz w:val="20"/>
          <w:szCs w:val="20"/>
        </w:rPr>
        <w:t>(6): e67965.</w:t>
      </w:r>
      <w:bookmarkEnd w:id="5"/>
    </w:p>
    <w:p w14:paraId="46D52536" w14:textId="77777777" w:rsidR="00FD49ED" w:rsidRPr="00FE72D2" w:rsidRDefault="00FD49ED" w:rsidP="00FD49ED">
      <w:pPr>
        <w:pStyle w:val="PlainText"/>
        <w:ind w:left="720" w:hanging="720"/>
        <w:rPr>
          <w:rFonts w:asciiTheme="minorHAnsi" w:hAnsiTheme="minorHAnsi"/>
          <w:noProof/>
          <w:sz w:val="20"/>
          <w:szCs w:val="20"/>
        </w:rPr>
      </w:pPr>
      <w:bookmarkStart w:id="6" w:name="_ENREF_6"/>
      <w:r w:rsidRPr="00FE72D2">
        <w:rPr>
          <w:rFonts w:asciiTheme="minorHAnsi" w:hAnsiTheme="minorHAnsi"/>
          <w:noProof/>
          <w:sz w:val="20"/>
          <w:szCs w:val="20"/>
        </w:rPr>
        <w:t xml:space="preserve">Christen, B., E. Abeliuk, et al. (2011). "The essential genome of a bacterium." </w:t>
      </w:r>
      <w:r w:rsidRPr="00FE72D2">
        <w:rPr>
          <w:rFonts w:asciiTheme="minorHAnsi" w:hAnsiTheme="minorHAnsi"/>
          <w:noProof/>
          <w:sz w:val="20"/>
          <w:szCs w:val="20"/>
          <w:u w:val="single"/>
        </w:rPr>
        <w:t>Molecular systems biology</w:t>
      </w:r>
      <w:r w:rsidRPr="00FE72D2">
        <w:rPr>
          <w:rFonts w:asciiTheme="minorHAnsi" w:hAnsiTheme="minorHAnsi"/>
          <w:noProof/>
          <w:sz w:val="20"/>
          <w:szCs w:val="20"/>
        </w:rPr>
        <w:t xml:space="preserve"> </w:t>
      </w:r>
      <w:r w:rsidRPr="00FE72D2">
        <w:rPr>
          <w:rFonts w:asciiTheme="minorHAnsi" w:hAnsiTheme="minorHAnsi"/>
          <w:b/>
          <w:noProof/>
          <w:sz w:val="20"/>
          <w:szCs w:val="20"/>
        </w:rPr>
        <w:t>7</w:t>
      </w:r>
      <w:r w:rsidRPr="00FE72D2">
        <w:rPr>
          <w:rFonts w:asciiTheme="minorHAnsi" w:hAnsiTheme="minorHAnsi"/>
          <w:noProof/>
          <w:sz w:val="20"/>
          <w:szCs w:val="20"/>
        </w:rPr>
        <w:t>: 528.</w:t>
      </w:r>
      <w:bookmarkEnd w:id="6"/>
    </w:p>
    <w:p w14:paraId="72B2ECC2" w14:textId="77777777" w:rsidR="00FD49ED" w:rsidRPr="00FE72D2" w:rsidRDefault="00FD49ED" w:rsidP="00FD49ED">
      <w:pPr>
        <w:pStyle w:val="PlainText"/>
        <w:ind w:left="720" w:hanging="720"/>
        <w:rPr>
          <w:rFonts w:asciiTheme="minorHAnsi" w:hAnsiTheme="minorHAnsi"/>
          <w:noProof/>
          <w:sz w:val="20"/>
          <w:szCs w:val="20"/>
        </w:rPr>
      </w:pPr>
      <w:bookmarkStart w:id="7" w:name="_ENREF_7"/>
      <w:r w:rsidRPr="00FE72D2">
        <w:rPr>
          <w:rFonts w:asciiTheme="minorHAnsi" w:hAnsiTheme="minorHAnsi"/>
          <w:noProof/>
          <w:sz w:val="20"/>
          <w:szCs w:val="20"/>
        </w:rPr>
        <w:t xml:space="preserve">Dehal, P. S., M. P. Joachimiak, et al. (2010). "MicrobesOnline: an integrated portal for comparative and functional genomics." </w:t>
      </w:r>
      <w:r w:rsidRPr="00FE72D2">
        <w:rPr>
          <w:rFonts w:asciiTheme="minorHAnsi" w:hAnsiTheme="minorHAnsi"/>
          <w:noProof/>
          <w:sz w:val="20"/>
          <w:szCs w:val="20"/>
          <w:u w:val="single"/>
        </w:rPr>
        <w:t>Nucleic Acids Res</w:t>
      </w:r>
      <w:r w:rsidRPr="00FE72D2">
        <w:rPr>
          <w:rFonts w:asciiTheme="minorHAnsi" w:hAnsiTheme="minorHAnsi"/>
          <w:noProof/>
          <w:sz w:val="20"/>
          <w:szCs w:val="20"/>
        </w:rPr>
        <w:t xml:space="preserve"> </w:t>
      </w:r>
      <w:r w:rsidRPr="00FE72D2">
        <w:rPr>
          <w:rFonts w:asciiTheme="minorHAnsi" w:hAnsiTheme="minorHAnsi"/>
          <w:b/>
          <w:noProof/>
          <w:sz w:val="20"/>
          <w:szCs w:val="20"/>
        </w:rPr>
        <w:t>38</w:t>
      </w:r>
      <w:r w:rsidRPr="00FE72D2">
        <w:rPr>
          <w:rFonts w:asciiTheme="minorHAnsi" w:hAnsiTheme="minorHAnsi"/>
          <w:noProof/>
          <w:sz w:val="20"/>
          <w:szCs w:val="20"/>
        </w:rPr>
        <w:t>(Database issue): D396-400.</w:t>
      </w:r>
      <w:bookmarkEnd w:id="7"/>
    </w:p>
    <w:p w14:paraId="38E45038" w14:textId="77777777" w:rsidR="00FD49ED" w:rsidRPr="00FE72D2" w:rsidRDefault="00FD49ED" w:rsidP="00FD49ED">
      <w:pPr>
        <w:pStyle w:val="PlainText"/>
        <w:ind w:left="720" w:hanging="720"/>
        <w:rPr>
          <w:rFonts w:asciiTheme="minorHAnsi" w:hAnsiTheme="minorHAnsi"/>
          <w:noProof/>
          <w:sz w:val="20"/>
          <w:szCs w:val="20"/>
        </w:rPr>
      </w:pPr>
      <w:bookmarkStart w:id="8" w:name="_ENREF_8"/>
      <w:r w:rsidRPr="00FE72D2">
        <w:rPr>
          <w:rFonts w:asciiTheme="minorHAnsi" w:hAnsiTheme="minorHAnsi"/>
          <w:noProof/>
          <w:sz w:val="20"/>
          <w:szCs w:val="20"/>
        </w:rPr>
        <w:t xml:space="preserve">Frosch, M., U. Edwards, et al. (1991). "Evidence for a common molecular origin of the capsule gene loci in gram-negative bacteria expressing group II capsular polysaccharides." </w:t>
      </w:r>
      <w:r w:rsidRPr="00FE72D2">
        <w:rPr>
          <w:rFonts w:asciiTheme="minorHAnsi" w:hAnsiTheme="minorHAnsi"/>
          <w:noProof/>
          <w:sz w:val="20"/>
          <w:szCs w:val="20"/>
          <w:u w:val="single"/>
        </w:rPr>
        <w:t>Molecular microbiology</w:t>
      </w:r>
      <w:r w:rsidRPr="00FE72D2">
        <w:rPr>
          <w:rFonts w:asciiTheme="minorHAnsi" w:hAnsiTheme="minorHAnsi"/>
          <w:noProof/>
          <w:sz w:val="20"/>
          <w:szCs w:val="20"/>
        </w:rPr>
        <w:t xml:space="preserve"> </w:t>
      </w:r>
      <w:r w:rsidRPr="00FE72D2">
        <w:rPr>
          <w:rFonts w:asciiTheme="minorHAnsi" w:hAnsiTheme="minorHAnsi"/>
          <w:b/>
          <w:noProof/>
          <w:sz w:val="20"/>
          <w:szCs w:val="20"/>
        </w:rPr>
        <w:t>5</w:t>
      </w:r>
      <w:r w:rsidRPr="00FE72D2">
        <w:rPr>
          <w:rFonts w:asciiTheme="minorHAnsi" w:hAnsiTheme="minorHAnsi"/>
          <w:noProof/>
          <w:sz w:val="20"/>
          <w:szCs w:val="20"/>
        </w:rPr>
        <w:t>(5): 1251-1263.</w:t>
      </w:r>
      <w:bookmarkEnd w:id="8"/>
    </w:p>
    <w:p w14:paraId="56BA3C73" w14:textId="77777777" w:rsidR="00FD49ED" w:rsidRPr="00FE72D2" w:rsidRDefault="00FD49ED" w:rsidP="00FD49ED">
      <w:pPr>
        <w:pStyle w:val="PlainText"/>
        <w:ind w:left="720" w:hanging="720"/>
        <w:rPr>
          <w:rFonts w:asciiTheme="minorHAnsi" w:hAnsiTheme="minorHAnsi"/>
          <w:noProof/>
          <w:sz w:val="20"/>
          <w:szCs w:val="20"/>
        </w:rPr>
      </w:pPr>
      <w:bookmarkStart w:id="9" w:name="_ENREF_9"/>
      <w:r w:rsidRPr="00FE72D2">
        <w:rPr>
          <w:rFonts w:asciiTheme="minorHAnsi" w:hAnsiTheme="minorHAnsi"/>
          <w:noProof/>
          <w:sz w:val="20"/>
          <w:szCs w:val="20"/>
        </w:rPr>
        <w:t xml:space="preserve">Italiani, V. C., J. F. da Silva Neto, et al. (2011). "Regulation of catalase-peroxidase KatG is OxyR dependent and Fur independent in Caulobacter crescentus." </w:t>
      </w:r>
      <w:r w:rsidRPr="00FE72D2">
        <w:rPr>
          <w:rFonts w:asciiTheme="minorHAnsi" w:hAnsiTheme="minorHAnsi"/>
          <w:noProof/>
          <w:sz w:val="20"/>
          <w:szCs w:val="20"/>
          <w:u w:val="single"/>
        </w:rPr>
        <w:t>Journal of bacteriology</w:t>
      </w:r>
      <w:r w:rsidRPr="00FE72D2">
        <w:rPr>
          <w:rFonts w:asciiTheme="minorHAnsi" w:hAnsiTheme="minorHAnsi"/>
          <w:noProof/>
          <w:sz w:val="20"/>
          <w:szCs w:val="20"/>
        </w:rPr>
        <w:t xml:space="preserve"> </w:t>
      </w:r>
      <w:r w:rsidRPr="00FE72D2">
        <w:rPr>
          <w:rFonts w:asciiTheme="minorHAnsi" w:hAnsiTheme="minorHAnsi"/>
          <w:b/>
          <w:noProof/>
          <w:sz w:val="20"/>
          <w:szCs w:val="20"/>
        </w:rPr>
        <w:t>193</w:t>
      </w:r>
      <w:r w:rsidRPr="00FE72D2">
        <w:rPr>
          <w:rFonts w:asciiTheme="minorHAnsi" w:hAnsiTheme="minorHAnsi"/>
          <w:noProof/>
          <w:sz w:val="20"/>
          <w:szCs w:val="20"/>
        </w:rPr>
        <w:t>(7): 1734-1744.</w:t>
      </w:r>
      <w:bookmarkEnd w:id="9"/>
    </w:p>
    <w:p w14:paraId="2F2CC53A" w14:textId="77777777" w:rsidR="00FD49ED" w:rsidRPr="00FE72D2" w:rsidRDefault="00FD49ED" w:rsidP="00FD49ED">
      <w:pPr>
        <w:pStyle w:val="PlainText"/>
        <w:ind w:left="720" w:hanging="720"/>
        <w:rPr>
          <w:rFonts w:asciiTheme="minorHAnsi" w:hAnsiTheme="minorHAnsi"/>
          <w:noProof/>
          <w:sz w:val="20"/>
          <w:szCs w:val="20"/>
        </w:rPr>
      </w:pPr>
      <w:bookmarkStart w:id="10" w:name="_ENREF_10"/>
      <w:r w:rsidRPr="00FE72D2">
        <w:rPr>
          <w:rFonts w:asciiTheme="minorHAnsi" w:hAnsiTheme="minorHAnsi"/>
          <w:noProof/>
          <w:sz w:val="20"/>
          <w:szCs w:val="20"/>
        </w:rPr>
        <w:t xml:space="preserve">Kim, K., S. Lee, et al. (1998). "Isolation and characterization of toluene-sensitive mutants from the toluene-resistant bacterium Pseudomonas putida GM73." </w:t>
      </w:r>
      <w:r w:rsidRPr="00FE72D2">
        <w:rPr>
          <w:rFonts w:asciiTheme="minorHAnsi" w:hAnsiTheme="minorHAnsi"/>
          <w:noProof/>
          <w:sz w:val="20"/>
          <w:szCs w:val="20"/>
          <w:u w:val="single"/>
        </w:rPr>
        <w:t>Journal of bacteriology</w:t>
      </w:r>
      <w:r w:rsidRPr="00FE72D2">
        <w:rPr>
          <w:rFonts w:asciiTheme="minorHAnsi" w:hAnsiTheme="minorHAnsi"/>
          <w:noProof/>
          <w:sz w:val="20"/>
          <w:szCs w:val="20"/>
        </w:rPr>
        <w:t xml:space="preserve"> </w:t>
      </w:r>
      <w:r w:rsidRPr="00FE72D2">
        <w:rPr>
          <w:rFonts w:asciiTheme="minorHAnsi" w:hAnsiTheme="minorHAnsi"/>
          <w:b/>
          <w:noProof/>
          <w:sz w:val="20"/>
          <w:szCs w:val="20"/>
        </w:rPr>
        <w:t>180</w:t>
      </w:r>
      <w:r w:rsidRPr="00FE72D2">
        <w:rPr>
          <w:rFonts w:asciiTheme="minorHAnsi" w:hAnsiTheme="minorHAnsi"/>
          <w:noProof/>
          <w:sz w:val="20"/>
          <w:szCs w:val="20"/>
        </w:rPr>
        <w:t>(14): 3692-3696.</w:t>
      </w:r>
      <w:bookmarkEnd w:id="10"/>
    </w:p>
    <w:p w14:paraId="3239E351" w14:textId="77777777" w:rsidR="00FD49ED" w:rsidRPr="00FE72D2" w:rsidRDefault="00FD49ED" w:rsidP="00FD49ED">
      <w:pPr>
        <w:pStyle w:val="PlainText"/>
        <w:ind w:left="720" w:hanging="720"/>
        <w:rPr>
          <w:rFonts w:asciiTheme="minorHAnsi" w:hAnsiTheme="minorHAnsi"/>
          <w:noProof/>
          <w:sz w:val="20"/>
          <w:szCs w:val="20"/>
        </w:rPr>
      </w:pPr>
      <w:bookmarkStart w:id="11" w:name="_ENREF_11"/>
      <w:r w:rsidRPr="00FE72D2">
        <w:rPr>
          <w:rFonts w:asciiTheme="minorHAnsi" w:hAnsiTheme="minorHAnsi"/>
          <w:noProof/>
          <w:sz w:val="20"/>
          <w:szCs w:val="20"/>
        </w:rPr>
        <w:t xml:space="preserve">Kirk, L. A., Webb, R.I., Doelle, H.W. (1994). "Capsule formation in Zymomonas mobilis grown on sucrose." </w:t>
      </w:r>
      <w:r w:rsidRPr="00FE72D2">
        <w:rPr>
          <w:rFonts w:asciiTheme="minorHAnsi" w:hAnsiTheme="minorHAnsi"/>
          <w:noProof/>
          <w:sz w:val="20"/>
          <w:szCs w:val="20"/>
          <w:u w:val="single"/>
        </w:rPr>
        <w:t>World Journal of Microbiology and Biotechnology</w:t>
      </w:r>
      <w:r w:rsidRPr="00FE72D2">
        <w:rPr>
          <w:rFonts w:asciiTheme="minorHAnsi" w:hAnsiTheme="minorHAnsi"/>
          <w:noProof/>
          <w:sz w:val="20"/>
          <w:szCs w:val="20"/>
        </w:rPr>
        <w:t xml:space="preserve"> </w:t>
      </w:r>
      <w:r w:rsidRPr="00FE72D2">
        <w:rPr>
          <w:rFonts w:asciiTheme="minorHAnsi" w:hAnsiTheme="minorHAnsi"/>
          <w:b/>
          <w:noProof/>
          <w:sz w:val="20"/>
          <w:szCs w:val="20"/>
        </w:rPr>
        <w:t>10</w:t>
      </w:r>
      <w:r w:rsidRPr="00FE72D2">
        <w:rPr>
          <w:rFonts w:asciiTheme="minorHAnsi" w:hAnsiTheme="minorHAnsi"/>
          <w:noProof/>
          <w:sz w:val="20"/>
          <w:szCs w:val="20"/>
        </w:rPr>
        <w:t>(4): 481-482.</w:t>
      </w:r>
      <w:bookmarkEnd w:id="11"/>
    </w:p>
    <w:p w14:paraId="4E809038" w14:textId="77777777" w:rsidR="00FD49ED" w:rsidRPr="00FE72D2" w:rsidRDefault="00FD49ED" w:rsidP="00FD49ED">
      <w:pPr>
        <w:pStyle w:val="PlainText"/>
        <w:ind w:left="720" w:hanging="720"/>
        <w:rPr>
          <w:rFonts w:asciiTheme="minorHAnsi" w:hAnsiTheme="minorHAnsi"/>
          <w:noProof/>
          <w:sz w:val="20"/>
          <w:szCs w:val="20"/>
        </w:rPr>
      </w:pPr>
      <w:bookmarkStart w:id="12" w:name="_ENREF_12"/>
      <w:r w:rsidRPr="00FE72D2">
        <w:rPr>
          <w:rFonts w:asciiTheme="minorHAnsi" w:hAnsiTheme="minorHAnsi"/>
          <w:noProof/>
          <w:sz w:val="20"/>
          <w:szCs w:val="20"/>
        </w:rPr>
        <w:t xml:space="preserve">Kiss, E., B. L. Reuhs, et al. (1997). "The rkpGHI and -J genes are involved in capsular polysaccharide production by Rhizobium meliloti." </w:t>
      </w:r>
      <w:r w:rsidRPr="00FE72D2">
        <w:rPr>
          <w:rFonts w:asciiTheme="minorHAnsi" w:hAnsiTheme="minorHAnsi"/>
          <w:noProof/>
          <w:sz w:val="20"/>
          <w:szCs w:val="20"/>
          <w:u w:val="single"/>
        </w:rPr>
        <w:t>Journal of bacteriology</w:t>
      </w:r>
      <w:r w:rsidRPr="00FE72D2">
        <w:rPr>
          <w:rFonts w:asciiTheme="minorHAnsi" w:hAnsiTheme="minorHAnsi"/>
          <w:noProof/>
          <w:sz w:val="20"/>
          <w:szCs w:val="20"/>
        </w:rPr>
        <w:t xml:space="preserve"> </w:t>
      </w:r>
      <w:r w:rsidRPr="00FE72D2">
        <w:rPr>
          <w:rFonts w:asciiTheme="minorHAnsi" w:hAnsiTheme="minorHAnsi"/>
          <w:b/>
          <w:noProof/>
          <w:sz w:val="20"/>
          <w:szCs w:val="20"/>
        </w:rPr>
        <w:t>179</w:t>
      </w:r>
      <w:r w:rsidRPr="00FE72D2">
        <w:rPr>
          <w:rFonts w:asciiTheme="minorHAnsi" w:hAnsiTheme="minorHAnsi"/>
          <w:noProof/>
          <w:sz w:val="20"/>
          <w:szCs w:val="20"/>
        </w:rPr>
        <w:t>(7): 2132-2140.</w:t>
      </w:r>
      <w:bookmarkEnd w:id="12"/>
    </w:p>
    <w:p w14:paraId="7A3B3304" w14:textId="77777777" w:rsidR="00FD49ED" w:rsidRPr="00FE72D2" w:rsidRDefault="00FD49ED" w:rsidP="00FD49ED">
      <w:pPr>
        <w:pStyle w:val="PlainText"/>
        <w:ind w:left="720" w:hanging="720"/>
        <w:rPr>
          <w:rFonts w:asciiTheme="minorHAnsi" w:hAnsiTheme="minorHAnsi"/>
          <w:noProof/>
          <w:sz w:val="20"/>
          <w:szCs w:val="20"/>
        </w:rPr>
      </w:pPr>
      <w:bookmarkStart w:id="13" w:name="_ENREF_13"/>
      <w:r w:rsidRPr="00FE72D2">
        <w:rPr>
          <w:rFonts w:asciiTheme="minorHAnsi" w:hAnsiTheme="minorHAnsi"/>
          <w:noProof/>
          <w:sz w:val="20"/>
          <w:szCs w:val="20"/>
        </w:rPr>
        <w:t xml:space="preserve">Kondo, Y., A. Toyoda, et al. (1994). "Cloning and characterization of a pair of genes that stimulate the production and secretion of Zymomonas mobilis extracellular levansucrase and invertase." </w:t>
      </w:r>
      <w:r w:rsidRPr="00FE72D2">
        <w:rPr>
          <w:rFonts w:asciiTheme="minorHAnsi" w:hAnsiTheme="minorHAnsi"/>
          <w:noProof/>
          <w:sz w:val="20"/>
          <w:szCs w:val="20"/>
          <w:u w:val="single"/>
        </w:rPr>
        <w:t>Bioscience, biotechnology, and biochemistry</w:t>
      </w:r>
      <w:r w:rsidRPr="00FE72D2">
        <w:rPr>
          <w:rFonts w:asciiTheme="minorHAnsi" w:hAnsiTheme="minorHAnsi"/>
          <w:noProof/>
          <w:sz w:val="20"/>
          <w:szCs w:val="20"/>
        </w:rPr>
        <w:t xml:space="preserve"> </w:t>
      </w:r>
      <w:r w:rsidRPr="00FE72D2">
        <w:rPr>
          <w:rFonts w:asciiTheme="minorHAnsi" w:hAnsiTheme="minorHAnsi"/>
          <w:b/>
          <w:noProof/>
          <w:sz w:val="20"/>
          <w:szCs w:val="20"/>
        </w:rPr>
        <w:t>58</w:t>
      </w:r>
      <w:r w:rsidRPr="00FE72D2">
        <w:rPr>
          <w:rFonts w:asciiTheme="minorHAnsi" w:hAnsiTheme="minorHAnsi"/>
          <w:noProof/>
          <w:sz w:val="20"/>
          <w:szCs w:val="20"/>
        </w:rPr>
        <w:t>(3): 526-530.</w:t>
      </w:r>
      <w:bookmarkEnd w:id="13"/>
    </w:p>
    <w:p w14:paraId="73B1FCC4" w14:textId="77777777" w:rsidR="00FD49ED" w:rsidRPr="00FE72D2" w:rsidRDefault="00FD49ED" w:rsidP="00FD49ED">
      <w:pPr>
        <w:pStyle w:val="PlainText"/>
        <w:ind w:left="720" w:hanging="720"/>
        <w:rPr>
          <w:rFonts w:asciiTheme="minorHAnsi" w:hAnsiTheme="minorHAnsi"/>
          <w:noProof/>
          <w:sz w:val="20"/>
          <w:szCs w:val="20"/>
        </w:rPr>
      </w:pPr>
      <w:bookmarkStart w:id="14" w:name="_ENREF_14"/>
      <w:r w:rsidRPr="00FE72D2">
        <w:rPr>
          <w:rFonts w:asciiTheme="minorHAnsi" w:hAnsiTheme="minorHAnsi"/>
          <w:noProof/>
          <w:sz w:val="20"/>
          <w:szCs w:val="20"/>
        </w:rPr>
        <w:t xml:space="preserve">Lee, S. R., H. J. Um, et al. (2005). "Identification of the spk Gene Encoding Sphingosine Kinase in Sphingomonas chungbukensis DJ77 and Its Expression in Escherichia coli." </w:t>
      </w:r>
      <w:r w:rsidRPr="00FE72D2">
        <w:rPr>
          <w:rFonts w:asciiTheme="minorHAnsi" w:hAnsiTheme="minorHAnsi"/>
          <w:noProof/>
          <w:sz w:val="20"/>
          <w:szCs w:val="20"/>
          <w:u w:val="single"/>
        </w:rPr>
        <w:t>The Korean Journal of Microbiology</w:t>
      </w:r>
      <w:r w:rsidRPr="00FE72D2">
        <w:rPr>
          <w:rFonts w:asciiTheme="minorHAnsi" w:hAnsiTheme="minorHAnsi"/>
          <w:noProof/>
          <w:sz w:val="20"/>
          <w:szCs w:val="20"/>
        </w:rPr>
        <w:t xml:space="preserve"> </w:t>
      </w:r>
      <w:r w:rsidRPr="00FE72D2">
        <w:rPr>
          <w:rFonts w:asciiTheme="minorHAnsi" w:hAnsiTheme="minorHAnsi"/>
          <w:b/>
          <w:noProof/>
          <w:sz w:val="20"/>
          <w:szCs w:val="20"/>
        </w:rPr>
        <w:t>41</w:t>
      </w:r>
      <w:r w:rsidRPr="00FE72D2">
        <w:rPr>
          <w:rFonts w:asciiTheme="minorHAnsi" w:hAnsiTheme="minorHAnsi"/>
          <w:noProof/>
          <w:sz w:val="20"/>
          <w:szCs w:val="20"/>
        </w:rPr>
        <w:t>(2): 93-98.</w:t>
      </w:r>
      <w:bookmarkEnd w:id="14"/>
    </w:p>
    <w:p w14:paraId="035630FF" w14:textId="77777777" w:rsidR="00FD49ED" w:rsidRPr="00FE72D2" w:rsidRDefault="00FD49ED" w:rsidP="00FD49ED">
      <w:pPr>
        <w:pStyle w:val="PlainText"/>
        <w:ind w:left="720" w:hanging="720"/>
        <w:rPr>
          <w:rFonts w:asciiTheme="minorHAnsi" w:hAnsiTheme="minorHAnsi"/>
          <w:noProof/>
          <w:sz w:val="20"/>
          <w:szCs w:val="20"/>
        </w:rPr>
      </w:pPr>
      <w:bookmarkStart w:id="15" w:name="_ENREF_15"/>
      <w:r w:rsidRPr="00FE72D2">
        <w:rPr>
          <w:rFonts w:asciiTheme="minorHAnsi" w:hAnsiTheme="minorHAnsi"/>
          <w:noProof/>
          <w:sz w:val="20"/>
          <w:szCs w:val="20"/>
        </w:rPr>
        <w:t xml:space="preserve">Li, J. and N. Wang (2011). "Genome-wide mutagenesis of Xanthomonas axonopodis pv. citri reveals novel genetic determinants and regulation mechanisms of biofilm formation." </w:t>
      </w:r>
      <w:r w:rsidRPr="00FE72D2">
        <w:rPr>
          <w:rFonts w:asciiTheme="minorHAnsi" w:hAnsiTheme="minorHAnsi"/>
          <w:noProof/>
          <w:sz w:val="20"/>
          <w:szCs w:val="20"/>
          <w:u w:val="single"/>
        </w:rPr>
        <w:t>PLoS One</w:t>
      </w:r>
      <w:r w:rsidRPr="00FE72D2">
        <w:rPr>
          <w:rFonts w:asciiTheme="minorHAnsi" w:hAnsiTheme="minorHAnsi"/>
          <w:noProof/>
          <w:sz w:val="20"/>
          <w:szCs w:val="20"/>
        </w:rPr>
        <w:t xml:space="preserve"> </w:t>
      </w:r>
      <w:r w:rsidRPr="00FE72D2">
        <w:rPr>
          <w:rFonts w:asciiTheme="minorHAnsi" w:hAnsiTheme="minorHAnsi"/>
          <w:b/>
          <w:noProof/>
          <w:sz w:val="20"/>
          <w:szCs w:val="20"/>
        </w:rPr>
        <w:t>6</w:t>
      </w:r>
      <w:r w:rsidRPr="00FE72D2">
        <w:rPr>
          <w:rFonts w:asciiTheme="minorHAnsi" w:hAnsiTheme="minorHAnsi"/>
          <w:noProof/>
          <w:sz w:val="20"/>
          <w:szCs w:val="20"/>
        </w:rPr>
        <w:t>(7): e21804.</w:t>
      </w:r>
      <w:bookmarkEnd w:id="15"/>
    </w:p>
    <w:p w14:paraId="43C16792" w14:textId="77777777" w:rsidR="00FD49ED" w:rsidRPr="00FE72D2" w:rsidRDefault="00FD49ED" w:rsidP="00FD49ED">
      <w:pPr>
        <w:pStyle w:val="PlainText"/>
        <w:ind w:left="720" w:hanging="720"/>
        <w:rPr>
          <w:rFonts w:asciiTheme="minorHAnsi" w:hAnsiTheme="minorHAnsi"/>
          <w:noProof/>
          <w:sz w:val="20"/>
          <w:szCs w:val="20"/>
        </w:rPr>
      </w:pPr>
      <w:bookmarkStart w:id="16" w:name="_ENREF_16"/>
      <w:r w:rsidRPr="00FE72D2">
        <w:rPr>
          <w:rFonts w:asciiTheme="minorHAnsi" w:hAnsiTheme="minorHAnsi"/>
          <w:noProof/>
          <w:sz w:val="20"/>
          <w:szCs w:val="20"/>
        </w:rPr>
        <w:t xml:space="preserve">Li, L., Y. Jia, et al. (2002). "A global pH sensor: Agrobacterium sensor protein ChvG regulates acid-inducible genes on its two chromosomes and Ti plasmid." </w:t>
      </w:r>
      <w:r w:rsidRPr="00FE72D2">
        <w:rPr>
          <w:rFonts w:asciiTheme="minorHAnsi" w:hAnsiTheme="minorHAnsi"/>
          <w:noProof/>
          <w:sz w:val="20"/>
          <w:szCs w:val="20"/>
          <w:u w:val="single"/>
        </w:rPr>
        <w:t>Proceedings of the National Academy of Sciences of the United States of America</w:t>
      </w:r>
      <w:r w:rsidRPr="00FE72D2">
        <w:rPr>
          <w:rFonts w:asciiTheme="minorHAnsi" w:hAnsiTheme="minorHAnsi"/>
          <w:noProof/>
          <w:sz w:val="20"/>
          <w:szCs w:val="20"/>
        </w:rPr>
        <w:t xml:space="preserve"> </w:t>
      </w:r>
      <w:r w:rsidRPr="00FE72D2">
        <w:rPr>
          <w:rFonts w:asciiTheme="minorHAnsi" w:hAnsiTheme="minorHAnsi"/>
          <w:b/>
          <w:noProof/>
          <w:sz w:val="20"/>
          <w:szCs w:val="20"/>
        </w:rPr>
        <w:t>99</w:t>
      </w:r>
      <w:r w:rsidRPr="00FE72D2">
        <w:rPr>
          <w:rFonts w:asciiTheme="minorHAnsi" w:hAnsiTheme="minorHAnsi"/>
          <w:noProof/>
          <w:sz w:val="20"/>
          <w:szCs w:val="20"/>
        </w:rPr>
        <w:t>(19): 12369-12374.</w:t>
      </w:r>
      <w:bookmarkEnd w:id="16"/>
    </w:p>
    <w:p w14:paraId="7601BB3D" w14:textId="77777777" w:rsidR="00FD49ED" w:rsidRPr="00FE72D2" w:rsidRDefault="00FD49ED" w:rsidP="00FD49ED">
      <w:pPr>
        <w:pStyle w:val="PlainText"/>
        <w:ind w:left="720" w:hanging="720"/>
        <w:rPr>
          <w:rFonts w:asciiTheme="minorHAnsi" w:hAnsiTheme="minorHAnsi"/>
          <w:noProof/>
          <w:sz w:val="20"/>
          <w:szCs w:val="20"/>
        </w:rPr>
      </w:pPr>
      <w:bookmarkStart w:id="17" w:name="_ENREF_17"/>
      <w:r w:rsidRPr="00FE72D2">
        <w:rPr>
          <w:rFonts w:asciiTheme="minorHAnsi" w:hAnsiTheme="minorHAnsi"/>
          <w:noProof/>
          <w:sz w:val="20"/>
          <w:szCs w:val="20"/>
        </w:rPr>
        <w:t xml:space="preserve">Nichols, R. J., S. Sen, et al. (2011). "Phenotypic landscape of a bacterial cell." </w:t>
      </w:r>
      <w:r w:rsidRPr="00FE72D2">
        <w:rPr>
          <w:rFonts w:asciiTheme="minorHAnsi" w:hAnsiTheme="minorHAnsi"/>
          <w:noProof/>
          <w:sz w:val="20"/>
          <w:szCs w:val="20"/>
          <w:u w:val="single"/>
        </w:rPr>
        <w:t>Cell</w:t>
      </w:r>
      <w:r w:rsidRPr="00FE72D2">
        <w:rPr>
          <w:rFonts w:asciiTheme="minorHAnsi" w:hAnsiTheme="minorHAnsi"/>
          <w:noProof/>
          <w:sz w:val="20"/>
          <w:szCs w:val="20"/>
        </w:rPr>
        <w:t xml:space="preserve"> </w:t>
      </w:r>
      <w:r w:rsidRPr="00FE72D2">
        <w:rPr>
          <w:rFonts w:asciiTheme="minorHAnsi" w:hAnsiTheme="minorHAnsi"/>
          <w:b/>
          <w:noProof/>
          <w:sz w:val="20"/>
          <w:szCs w:val="20"/>
        </w:rPr>
        <w:t>144</w:t>
      </w:r>
      <w:r w:rsidRPr="00FE72D2">
        <w:rPr>
          <w:rFonts w:asciiTheme="minorHAnsi" w:hAnsiTheme="minorHAnsi"/>
          <w:noProof/>
          <w:sz w:val="20"/>
          <w:szCs w:val="20"/>
        </w:rPr>
        <w:t>(1): 143-156.</w:t>
      </w:r>
      <w:bookmarkEnd w:id="17"/>
    </w:p>
    <w:p w14:paraId="14E3CC15" w14:textId="77777777" w:rsidR="00FD49ED" w:rsidRPr="00FE72D2" w:rsidRDefault="00FD49ED" w:rsidP="00FD49ED">
      <w:pPr>
        <w:pStyle w:val="PlainText"/>
        <w:ind w:left="720" w:hanging="720"/>
        <w:rPr>
          <w:rFonts w:asciiTheme="minorHAnsi" w:hAnsiTheme="minorHAnsi"/>
          <w:noProof/>
          <w:sz w:val="20"/>
          <w:szCs w:val="20"/>
        </w:rPr>
      </w:pPr>
      <w:bookmarkStart w:id="18" w:name="_ENREF_18"/>
      <w:r w:rsidRPr="00FE72D2">
        <w:rPr>
          <w:rFonts w:asciiTheme="minorHAnsi" w:hAnsiTheme="minorHAnsi"/>
          <w:noProof/>
          <w:sz w:val="20"/>
          <w:szCs w:val="20"/>
        </w:rPr>
        <w:t xml:space="preserve">Overbeek, R., T. Begley, et al. (2005). "The subsystems approach to genome annotation and its use in the project to annotate 1000 genomes." </w:t>
      </w:r>
      <w:r w:rsidRPr="00FE72D2">
        <w:rPr>
          <w:rFonts w:asciiTheme="minorHAnsi" w:hAnsiTheme="minorHAnsi"/>
          <w:noProof/>
          <w:sz w:val="20"/>
          <w:szCs w:val="20"/>
          <w:u w:val="single"/>
        </w:rPr>
        <w:t>Nucleic acids research</w:t>
      </w:r>
      <w:r w:rsidRPr="00FE72D2">
        <w:rPr>
          <w:rFonts w:asciiTheme="minorHAnsi" w:hAnsiTheme="minorHAnsi"/>
          <w:noProof/>
          <w:sz w:val="20"/>
          <w:szCs w:val="20"/>
        </w:rPr>
        <w:t xml:space="preserve"> </w:t>
      </w:r>
      <w:r w:rsidRPr="00FE72D2">
        <w:rPr>
          <w:rFonts w:asciiTheme="minorHAnsi" w:hAnsiTheme="minorHAnsi"/>
          <w:b/>
          <w:noProof/>
          <w:sz w:val="20"/>
          <w:szCs w:val="20"/>
        </w:rPr>
        <w:t>33</w:t>
      </w:r>
      <w:r w:rsidRPr="00FE72D2">
        <w:rPr>
          <w:rFonts w:asciiTheme="minorHAnsi" w:hAnsiTheme="minorHAnsi"/>
          <w:noProof/>
          <w:sz w:val="20"/>
          <w:szCs w:val="20"/>
        </w:rPr>
        <w:t>(17): 5691-5702.</w:t>
      </w:r>
      <w:bookmarkEnd w:id="18"/>
    </w:p>
    <w:p w14:paraId="130F9804" w14:textId="77777777" w:rsidR="00FD49ED" w:rsidRPr="00FE72D2" w:rsidRDefault="00FD49ED" w:rsidP="00FD49ED">
      <w:pPr>
        <w:pStyle w:val="PlainText"/>
        <w:ind w:left="720" w:hanging="720"/>
        <w:rPr>
          <w:rFonts w:asciiTheme="minorHAnsi" w:hAnsiTheme="minorHAnsi"/>
          <w:noProof/>
          <w:sz w:val="20"/>
          <w:szCs w:val="20"/>
        </w:rPr>
      </w:pPr>
      <w:bookmarkStart w:id="19" w:name="_ENREF_19"/>
      <w:r w:rsidRPr="00FE72D2">
        <w:rPr>
          <w:rFonts w:asciiTheme="minorHAnsi" w:hAnsiTheme="minorHAnsi"/>
          <w:noProof/>
          <w:sz w:val="20"/>
          <w:szCs w:val="20"/>
        </w:rPr>
        <w:t xml:space="preserve">Pastorello, I., S. Rossi Paccani, et al. (2013). "EsiB, a novel pathogenic Escherichia coli secretory immunoglobulin A-binding protein impairing neutrophil activation." </w:t>
      </w:r>
      <w:r w:rsidRPr="00FE72D2">
        <w:rPr>
          <w:rFonts w:asciiTheme="minorHAnsi" w:hAnsiTheme="minorHAnsi"/>
          <w:noProof/>
          <w:sz w:val="20"/>
          <w:szCs w:val="20"/>
          <w:u w:val="single"/>
        </w:rPr>
        <w:t>MBio</w:t>
      </w:r>
      <w:r w:rsidRPr="00FE72D2">
        <w:rPr>
          <w:rFonts w:asciiTheme="minorHAnsi" w:hAnsiTheme="minorHAnsi"/>
          <w:noProof/>
          <w:sz w:val="20"/>
          <w:szCs w:val="20"/>
        </w:rPr>
        <w:t xml:space="preserve"> </w:t>
      </w:r>
      <w:r w:rsidRPr="00FE72D2">
        <w:rPr>
          <w:rFonts w:asciiTheme="minorHAnsi" w:hAnsiTheme="minorHAnsi"/>
          <w:b/>
          <w:noProof/>
          <w:sz w:val="20"/>
          <w:szCs w:val="20"/>
        </w:rPr>
        <w:t>4</w:t>
      </w:r>
      <w:r w:rsidRPr="00FE72D2">
        <w:rPr>
          <w:rFonts w:asciiTheme="minorHAnsi" w:hAnsiTheme="minorHAnsi"/>
          <w:noProof/>
          <w:sz w:val="20"/>
          <w:szCs w:val="20"/>
        </w:rPr>
        <w:t>(4).</w:t>
      </w:r>
      <w:bookmarkEnd w:id="19"/>
    </w:p>
    <w:p w14:paraId="690ECF7C" w14:textId="77777777" w:rsidR="00FD49ED" w:rsidRPr="00FE72D2" w:rsidRDefault="00FD49ED" w:rsidP="00FD49ED">
      <w:pPr>
        <w:pStyle w:val="PlainText"/>
        <w:ind w:left="720" w:hanging="720"/>
        <w:rPr>
          <w:rFonts w:asciiTheme="minorHAnsi" w:hAnsiTheme="minorHAnsi"/>
          <w:noProof/>
          <w:sz w:val="20"/>
          <w:szCs w:val="20"/>
        </w:rPr>
      </w:pPr>
      <w:bookmarkStart w:id="20" w:name="_ENREF_20"/>
      <w:r w:rsidRPr="00FE72D2">
        <w:rPr>
          <w:rFonts w:asciiTheme="minorHAnsi" w:hAnsiTheme="minorHAnsi"/>
          <w:noProof/>
          <w:sz w:val="20"/>
          <w:szCs w:val="20"/>
        </w:rPr>
        <w:t xml:space="preserve">Petersen, T. N., S. Brunak, et al. (2011). "SignalP 4.0: discriminating signal peptides from transmembrane regions." </w:t>
      </w:r>
      <w:r w:rsidRPr="00FE72D2">
        <w:rPr>
          <w:rFonts w:asciiTheme="minorHAnsi" w:hAnsiTheme="minorHAnsi"/>
          <w:noProof/>
          <w:sz w:val="20"/>
          <w:szCs w:val="20"/>
          <w:u w:val="single"/>
        </w:rPr>
        <w:t>Nature methods</w:t>
      </w:r>
      <w:r w:rsidRPr="00FE72D2">
        <w:rPr>
          <w:rFonts w:asciiTheme="minorHAnsi" w:hAnsiTheme="minorHAnsi"/>
          <w:noProof/>
          <w:sz w:val="20"/>
          <w:szCs w:val="20"/>
        </w:rPr>
        <w:t xml:space="preserve"> </w:t>
      </w:r>
      <w:r w:rsidRPr="00FE72D2">
        <w:rPr>
          <w:rFonts w:asciiTheme="minorHAnsi" w:hAnsiTheme="minorHAnsi"/>
          <w:b/>
          <w:noProof/>
          <w:sz w:val="20"/>
          <w:szCs w:val="20"/>
        </w:rPr>
        <w:t>8</w:t>
      </w:r>
      <w:r w:rsidRPr="00FE72D2">
        <w:rPr>
          <w:rFonts w:asciiTheme="minorHAnsi" w:hAnsiTheme="minorHAnsi"/>
          <w:noProof/>
          <w:sz w:val="20"/>
          <w:szCs w:val="20"/>
        </w:rPr>
        <w:t>(10): 785-786.</w:t>
      </w:r>
      <w:bookmarkEnd w:id="20"/>
    </w:p>
    <w:p w14:paraId="3611AA35" w14:textId="77777777" w:rsidR="00FD49ED" w:rsidRPr="00FE72D2" w:rsidRDefault="00FD49ED" w:rsidP="00FD49ED">
      <w:pPr>
        <w:pStyle w:val="PlainText"/>
        <w:ind w:left="720" w:hanging="720"/>
        <w:rPr>
          <w:rFonts w:asciiTheme="minorHAnsi" w:hAnsiTheme="minorHAnsi"/>
          <w:noProof/>
          <w:sz w:val="20"/>
          <w:szCs w:val="20"/>
        </w:rPr>
      </w:pPr>
      <w:bookmarkStart w:id="21" w:name="_ENREF_21"/>
      <w:r w:rsidRPr="00FE72D2">
        <w:rPr>
          <w:rFonts w:asciiTheme="minorHAnsi" w:hAnsiTheme="minorHAnsi"/>
          <w:noProof/>
          <w:sz w:val="20"/>
          <w:szCs w:val="20"/>
        </w:rPr>
        <w:t xml:space="preserve">Rodionov, D. A., A. A. Mironov, et al. (2002). "Conservation of the biotin regulon and the BirA regulatory signal in Eubacteria and Archaea." </w:t>
      </w:r>
      <w:r w:rsidRPr="00FE72D2">
        <w:rPr>
          <w:rFonts w:asciiTheme="minorHAnsi" w:hAnsiTheme="minorHAnsi"/>
          <w:noProof/>
          <w:sz w:val="20"/>
          <w:szCs w:val="20"/>
          <w:u w:val="single"/>
        </w:rPr>
        <w:t>Genome research</w:t>
      </w:r>
      <w:r w:rsidRPr="00FE72D2">
        <w:rPr>
          <w:rFonts w:asciiTheme="minorHAnsi" w:hAnsiTheme="minorHAnsi"/>
          <w:noProof/>
          <w:sz w:val="20"/>
          <w:szCs w:val="20"/>
        </w:rPr>
        <w:t xml:space="preserve"> </w:t>
      </w:r>
      <w:r w:rsidRPr="00FE72D2">
        <w:rPr>
          <w:rFonts w:asciiTheme="minorHAnsi" w:hAnsiTheme="minorHAnsi"/>
          <w:b/>
          <w:noProof/>
          <w:sz w:val="20"/>
          <w:szCs w:val="20"/>
        </w:rPr>
        <w:t>12</w:t>
      </w:r>
      <w:r w:rsidRPr="00FE72D2">
        <w:rPr>
          <w:rFonts w:asciiTheme="minorHAnsi" w:hAnsiTheme="minorHAnsi"/>
          <w:noProof/>
          <w:sz w:val="20"/>
          <w:szCs w:val="20"/>
        </w:rPr>
        <w:t>(10): 1507-1516.</w:t>
      </w:r>
      <w:bookmarkEnd w:id="21"/>
    </w:p>
    <w:p w14:paraId="5C9C494B" w14:textId="77777777" w:rsidR="00FD49ED" w:rsidRPr="00FE72D2" w:rsidRDefault="00FD49ED" w:rsidP="00FD49ED">
      <w:pPr>
        <w:pStyle w:val="PlainText"/>
        <w:ind w:left="720" w:hanging="720"/>
        <w:rPr>
          <w:rFonts w:asciiTheme="minorHAnsi" w:hAnsiTheme="minorHAnsi"/>
          <w:noProof/>
          <w:sz w:val="20"/>
          <w:szCs w:val="20"/>
        </w:rPr>
      </w:pPr>
      <w:bookmarkStart w:id="22" w:name="_ENREF_22"/>
      <w:r w:rsidRPr="00FE72D2">
        <w:rPr>
          <w:rFonts w:asciiTheme="minorHAnsi" w:hAnsiTheme="minorHAnsi"/>
          <w:noProof/>
          <w:sz w:val="20"/>
          <w:szCs w:val="20"/>
        </w:rPr>
        <w:t xml:space="preserve">Skerker, J. M., D. Leon, et al. (2013). "Dissecting a complex chemical stress: chemogenomic profiling of plant hydrolysates." </w:t>
      </w:r>
      <w:r w:rsidRPr="00FE72D2">
        <w:rPr>
          <w:rFonts w:asciiTheme="minorHAnsi" w:hAnsiTheme="minorHAnsi"/>
          <w:noProof/>
          <w:sz w:val="20"/>
          <w:szCs w:val="20"/>
          <w:u w:val="single"/>
        </w:rPr>
        <w:t>Molecular systems biology</w:t>
      </w:r>
      <w:r w:rsidRPr="00FE72D2">
        <w:rPr>
          <w:rFonts w:asciiTheme="minorHAnsi" w:hAnsiTheme="minorHAnsi"/>
          <w:noProof/>
          <w:sz w:val="20"/>
          <w:szCs w:val="20"/>
        </w:rPr>
        <w:t xml:space="preserve"> </w:t>
      </w:r>
      <w:r w:rsidRPr="00FE72D2">
        <w:rPr>
          <w:rFonts w:asciiTheme="minorHAnsi" w:hAnsiTheme="minorHAnsi"/>
          <w:b/>
          <w:noProof/>
          <w:sz w:val="20"/>
          <w:szCs w:val="20"/>
        </w:rPr>
        <w:t>9</w:t>
      </w:r>
      <w:r w:rsidRPr="00FE72D2">
        <w:rPr>
          <w:rFonts w:asciiTheme="minorHAnsi" w:hAnsiTheme="minorHAnsi"/>
          <w:noProof/>
          <w:sz w:val="20"/>
          <w:szCs w:val="20"/>
        </w:rPr>
        <w:t>: 674.</w:t>
      </w:r>
      <w:bookmarkEnd w:id="22"/>
    </w:p>
    <w:p w14:paraId="71D7432E" w14:textId="77777777" w:rsidR="00FD49ED" w:rsidRPr="00FE72D2" w:rsidRDefault="00FD49ED" w:rsidP="00FD49ED">
      <w:pPr>
        <w:pStyle w:val="PlainText"/>
        <w:ind w:left="720" w:hanging="720"/>
        <w:rPr>
          <w:rFonts w:asciiTheme="minorHAnsi" w:hAnsiTheme="minorHAnsi"/>
          <w:noProof/>
          <w:sz w:val="20"/>
          <w:szCs w:val="20"/>
        </w:rPr>
      </w:pPr>
      <w:bookmarkStart w:id="23" w:name="_ENREF_23"/>
      <w:r w:rsidRPr="00FE72D2">
        <w:rPr>
          <w:rFonts w:asciiTheme="minorHAnsi" w:hAnsiTheme="minorHAnsi"/>
          <w:noProof/>
          <w:sz w:val="20"/>
          <w:szCs w:val="20"/>
        </w:rPr>
        <w:t xml:space="preserve">Skerker, J. M., M. S. Prasol, et al. (2005). "Two-component signal transduction pathways regulating growth and cell cycle progression in a bacterium: a system-level analysis." </w:t>
      </w:r>
      <w:r w:rsidRPr="00FE72D2">
        <w:rPr>
          <w:rFonts w:asciiTheme="minorHAnsi" w:hAnsiTheme="minorHAnsi"/>
          <w:noProof/>
          <w:sz w:val="20"/>
          <w:szCs w:val="20"/>
          <w:u w:val="single"/>
        </w:rPr>
        <w:t>PLoS biology</w:t>
      </w:r>
      <w:r w:rsidRPr="00FE72D2">
        <w:rPr>
          <w:rFonts w:asciiTheme="minorHAnsi" w:hAnsiTheme="minorHAnsi"/>
          <w:noProof/>
          <w:sz w:val="20"/>
          <w:szCs w:val="20"/>
        </w:rPr>
        <w:t xml:space="preserve"> </w:t>
      </w:r>
      <w:r w:rsidRPr="00FE72D2">
        <w:rPr>
          <w:rFonts w:asciiTheme="minorHAnsi" w:hAnsiTheme="minorHAnsi"/>
          <w:b/>
          <w:noProof/>
          <w:sz w:val="20"/>
          <w:szCs w:val="20"/>
        </w:rPr>
        <w:t>3</w:t>
      </w:r>
      <w:r w:rsidRPr="00FE72D2">
        <w:rPr>
          <w:rFonts w:asciiTheme="minorHAnsi" w:hAnsiTheme="minorHAnsi"/>
          <w:noProof/>
          <w:sz w:val="20"/>
          <w:szCs w:val="20"/>
        </w:rPr>
        <w:t>(10): e334.</w:t>
      </w:r>
      <w:bookmarkEnd w:id="23"/>
    </w:p>
    <w:p w14:paraId="0EEBCB72" w14:textId="77777777" w:rsidR="00FD49ED" w:rsidRPr="00FE72D2" w:rsidRDefault="00FD49ED" w:rsidP="00FD49ED">
      <w:pPr>
        <w:pStyle w:val="PlainText"/>
        <w:ind w:left="720" w:hanging="720"/>
        <w:rPr>
          <w:rFonts w:asciiTheme="minorHAnsi" w:hAnsiTheme="minorHAnsi"/>
          <w:noProof/>
          <w:sz w:val="20"/>
          <w:szCs w:val="20"/>
        </w:rPr>
      </w:pPr>
      <w:bookmarkStart w:id="24" w:name="_ENREF_24"/>
      <w:r w:rsidRPr="00FE72D2">
        <w:rPr>
          <w:rFonts w:asciiTheme="minorHAnsi" w:hAnsiTheme="minorHAnsi"/>
          <w:noProof/>
          <w:sz w:val="20"/>
          <w:szCs w:val="20"/>
        </w:rPr>
        <w:t xml:space="preserve">Weinitschke, S., K. Denger, et al. (2007). "The DUF81 protein TauE in Cupriavidus necator H16, a sulfite exporter in the metabolism of C2 sulfonates." </w:t>
      </w:r>
      <w:r w:rsidRPr="00FE72D2">
        <w:rPr>
          <w:rFonts w:asciiTheme="minorHAnsi" w:hAnsiTheme="minorHAnsi"/>
          <w:noProof/>
          <w:sz w:val="20"/>
          <w:szCs w:val="20"/>
          <w:u w:val="single"/>
        </w:rPr>
        <w:t>Microbiology</w:t>
      </w:r>
      <w:r w:rsidRPr="00FE72D2">
        <w:rPr>
          <w:rFonts w:asciiTheme="minorHAnsi" w:hAnsiTheme="minorHAnsi"/>
          <w:noProof/>
          <w:sz w:val="20"/>
          <w:szCs w:val="20"/>
        </w:rPr>
        <w:t xml:space="preserve"> </w:t>
      </w:r>
      <w:r w:rsidRPr="00FE72D2">
        <w:rPr>
          <w:rFonts w:asciiTheme="minorHAnsi" w:hAnsiTheme="minorHAnsi"/>
          <w:b/>
          <w:noProof/>
          <w:sz w:val="20"/>
          <w:szCs w:val="20"/>
        </w:rPr>
        <w:t>153</w:t>
      </w:r>
      <w:r w:rsidRPr="00FE72D2">
        <w:rPr>
          <w:rFonts w:asciiTheme="minorHAnsi" w:hAnsiTheme="minorHAnsi"/>
          <w:noProof/>
          <w:sz w:val="20"/>
          <w:szCs w:val="20"/>
        </w:rPr>
        <w:t>(Pt 9): 3055-3060.</w:t>
      </w:r>
      <w:bookmarkEnd w:id="24"/>
    </w:p>
    <w:p w14:paraId="3DFCC86C" w14:textId="77777777" w:rsidR="00FD49ED" w:rsidRPr="00FE72D2" w:rsidRDefault="00FD49ED" w:rsidP="00FD49ED">
      <w:pPr>
        <w:pStyle w:val="PlainText"/>
        <w:ind w:left="720" w:hanging="720"/>
        <w:rPr>
          <w:rFonts w:asciiTheme="minorHAnsi" w:hAnsiTheme="minorHAnsi"/>
          <w:noProof/>
          <w:sz w:val="20"/>
          <w:szCs w:val="20"/>
        </w:rPr>
      </w:pPr>
      <w:bookmarkStart w:id="25" w:name="_ENREF_25"/>
      <w:r w:rsidRPr="00FE72D2">
        <w:rPr>
          <w:rFonts w:asciiTheme="minorHAnsi" w:hAnsiTheme="minorHAnsi"/>
          <w:noProof/>
          <w:sz w:val="20"/>
          <w:szCs w:val="20"/>
        </w:rPr>
        <w:t xml:space="preserve">Woolley, R. C., G. Vediyappan, et al. (2005). "Characterization of the Vibrio cholerae vceCAB multiple-drug resistance efflux operon in Escherichia coli." </w:t>
      </w:r>
      <w:r w:rsidRPr="00FE72D2">
        <w:rPr>
          <w:rFonts w:asciiTheme="minorHAnsi" w:hAnsiTheme="minorHAnsi"/>
          <w:noProof/>
          <w:sz w:val="20"/>
          <w:szCs w:val="20"/>
          <w:u w:val="single"/>
        </w:rPr>
        <w:t>Journal of bacteriology</w:t>
      </w:r>
      <w:r w:rsidRPr="00FE72D2">
        <w:rPr>
          <w:rFonts w:asciiTheme="minorHAnsi" w:hAnsiTheme="minorHAnsi"/>
          <w:noProof/>
          <w:sz w:val="20"/>
          <w:szCs w:val="20"/>
        </w:rPr>
        <w:t xml:space="preserve"> </w:t>
      </w:r>
      <w:r w:rsidRPr="00FE72D2">
        <w:rPr>
          <w:rFonts w:asciiTheme="minorHAnsi" w:hAnsiTheme="minorHAnsi"/>
          <w:b/>
          <w:noProof/>
          <w:sz w:val="20"/>
          <w:szCs w:val="20"/>
        </w:rPr>
        <w:t>187</w:t>
      </w:r>
      <w:r w:rsidRPr="00FE72D2">
        <w:rPr>
          <w:rFonts w:asciiTheme="minorHAnsi" w:hAnsiTheme="minorHAnsi"/>
          <w:noProof/>
          <w:sz w:val="20"/>
          <w:szCs w:val="20"/>
        </w:rPr>
        <w:t>(15): 5500-5503.</w:t>
      </w:r>
      <w:bookmarkEnd w:id="25"/>
    </w:p>
    <w:p w14:paraId="51CD8A64" w14:textId="77777777" w:rsidR="00FD49ED" w:rsidRPr="00FE72D2" w:rsidRDefault="00FD49ED" w:rsidP="00FD49ED">
      <w:pPr>
        <w:pStyle w:val="PlainText"/>
        <w:ind w:left="720" w:hanging="720"/>
        <w:rPr>
          <w:rFonts w:asciiTheme="minorHAnsi" w:hAnsiTheme="minorHAnsi"/>
          <w:noProof/>
          <w:sz w:val="20"/>
          <w:szCs w:val="20"/>
        </w:rPr>
      </w:pPr>
      <w:bookmarkStart w:id="26" w:name="_ENREF_26"/>
      <w:r w:rsidRPr="00FE72D2">
        <w:rPr>
          <w:rFonts w:asciiTheme="minorHAnsi" w:hAnsiTheme="minorHAnsi"/>
          <w:noProof/>
          <w:sz w:val="20"/>
          <w:szCs w:val="20"/>
        </w:rPr>
        <w:t xml:space="preserve">Yu, N. Y., J. R. Wagner, et al. (2010). "PSORTb 3.0: improved protein subcellular localization prediction with refined localization subcategories and predictive capabilities for all prokaryotes." </w:t>
      </w:r>
      <w:r w:rsidRPr="00FE72D2">
        <w:rPr>
          <w:rFonts w:asciiTheme="minorHAnsi" w:hAnsiTheme="minorHAnsi"/>
          <w:noProof/>
          <w:sz w:val="20"/>
          <w:szCs w:val="20"/>
          <w:u w:val="single"/>
        </w:rPr>
        <w:t>Bioinformatics</w:t>
      </w:r>
      <w:r w:rsidRPr="00FE72D2">
        <w:rPr>
          <w:rFonts w:asciiTheme="minorHAnsi" w:hAnsiTheme="minorHAnsi"/>
          <w:noProof/>
          <w:sz w:val="20"/>
          <w:szCs w:val="20"/>
        </w:rPr>
        <w:t xml:space="preserve"> </w:t>
      </w:r>
      <w:r w:rsidRPr="00FE72D2">
        <w:rPr>
          <w:rFonts w:asciiTheme="minorHAnsi" w:hAnsiTheme="minorHAnsi"/>
          <w:b/>
          <w:noProof/>
          <w:sz w:val="20"/>
          <w:szCs w:val="20"/>
        </w:rPr>
        <w:t>26</w:t>
      </w:r>
      <w:r w:rsidRPr="00FE72D2">
        <w:rPr>
          <w:rFonts w:asciiTheme="minorHAnsi" w:hAnsiTheme="minorHAnsi"/>
          <w:noProof/>
          <w:sz w:val="20"/>
          <w:szCs w:val="20"/>
        </w:rPr>
        <w:t>(13): 1608-1615.</w:t>
      </w:r>
      <w:bookmarkEnd w:id="26"/>
    </w:p>
    <w:p w14:paraId="1E223AB0" w14:textId="448C34AC" w:rsidR="00FD49ED" w:rsidRPr="00FE72D2" w:rsidRDefault="00FD49ED" w:rsidP="00FD49ED">
      <w:pPr>
        <w:pStyle w:val="PlainText"/>
        <w:rPr>
          <w:rFonts w:asciiTheme="minorHAnsi" w:hAnsiTheme="minorHAnsi"/>
          <w:noProof/>
          <w:sz w:val="20"/>
          <w:szCs w:val="20"/>
        </w:rPr>
      </w:pPr>
    </w:p>
    <w:p w14:paraId="6BC6939B" w14:textId="7423D7FF" w:rsidR="00BC5CE2" w:rsidRPr="00FE72D2" w:rsidRDefault="0016181D" w:rsidP="00FE57A6">
      <w:pPr>
        <w:pStyle w:val="PlainText"/>
        <w:rPr>
          <w:rFonts w:asciiTheme="minorHAnsi" w:hAnsiTheme="minorHAnsi"/>
          <w:sz w:val="20"/>
          <w:szCs w:val="20"/>
        </w:rPr>
      </w:pPr>
      <w:r w:rsidRPr="00FE72D2">
        <w:rPr>
          <w:rFonts w:asciiTheme="minorHAnsi" w:hAnsiTheme="minorHAnsi"/>
          <w:sz w:val="20"/>
          <w:szCs w:val="20"/>
        </w:rPr>
        <w:fldChar w:fldCharType="end"/>
      </w:r>
    </w:p>
    <w:sectPr w:rsidR="00BC5CE2" w:rsidRPr="00FE72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ourier&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pxttxzdf9r5aeex9o5fdx7srt59r55v000&quot;&gt;Phenotype_paper_library&lt;record-ids&gt;&lt;item&gt;11&lt;/item&gt;&lt;item&gt;30&lt;/item&gt;&lt;item&gt;106&lt;/item&gt;&lt;item&gt;284&lt;/item&gt;&lt;item&gt;308&lt;/item&gt;&lt;item&gt;313&lt;/item&gt;&lt;item&gt;315&lt;/item&gt;&lt;item&gt;316&lt;/item&gt;&lt;item&gt;319&lt;/item&gt;&lt;item&gt;320&lt;/item&gt;&lt;item&gt;321&lt;/item&gt;&lt;item&gt;325&lt;/item&gt;&lt;item&gt;327&lt;/item&gt;&lt;item&gt;330&lt;/item&gt;&lt;item&gt;332&lt;/item&gt;&lt;item&gt;333&lt;/item&gt;&lt;item&gt;337&lt;/item&gt;&lt;item&gt;338&lt;/item&gt;&lt;item&gt;339&lt;/item&gt;&lt;item&gt;340&lt;/item&gt;&lt;item&gt;341&lt;/item&gt;&lt;item&gt;343&lt;/item&gt;&lt;item&gt;345&lt;/item&gt;&lt;item&gt;348&lt;/item&gt;&lt;item&gt;349&lt;/item&gt;&lt;item&gt;350&lt;/item&gt;&lt;/record-ids&gt;&lt;/item&gt;&lt;/Libraries&gt;"/>
  </w:docVars>
  <w:rsids>
    <w:rsidRoot w:val="00FE3213"/>
    <w:rsid w:val="00010B3F"/>
    <w:rsid w:val="0001784F"/>
    <w:rsid w:val="00024EA5"/>
    <w:rsid w:val="00037DEA"/>
    <w:rsid w:val="00041D30"/>
    <w:rsid w:val="00041E2C"/>
    <w:rsid w:val="000470EC"/>
    <w:rsid w:val="00047BDC"/>
    <w:rsid w:val="000512FD"/>
    <w:rsid w:val="00060D6A"/>
    <w:rsid w:val="00061FF2"/>
    <w:rsid w:val="00062387"/>
    <w:rsid w:val="00063235"/>
    <w:rsid w:val="000661E6"/>
    <w:rsid w:val="00075B78"/>
    <w:rsid w:val="00084867"/>
    <w:rsid w:val="00097C2F"/>
    <w:rsid w:val="000C1468"/>
    <w:rsid w:val="000D3E2B"/>
    <w:rsid w:val="000F0495"/>
    <w:rsid w:val="000F245F"/>
    <w:rsid w:val="001111ED"/>
    <w:rsid w:val="00137842"/>
    <w:rsid w:val="00154288"/>
    <w:rsid w:val="0016181D"/>
    <w:rsid w:val="001B610A"/>
    <w:rsid w:val="001E765B"/>
    <w:rsid w:val="001E7CB6"/>
    <w:rsid w:val="001F42F0"/>
    <w:rsid w:val="001F5295"/>
    <w:rsid w:val="001F7750"/>
    <w:rsid w:val="0020257F"/>
    <w:rsid w:val="00245A62"/>
    <w:rsid w:val="00250066"/>
    <w:rsid w:val="00251FE2"/>
    <w:rsid w:val="00256983"/>
    <w:rsid w:val="00263C88"/>
    <w:rsid w:val="00265A3E"/>
    <w:rsid w:val="002740E8"/>
    <w:rsid w:val="00281C9B"/>
    <w:rsid w:val="002A5FB6"/>
    <w:rsid w:val="002B18A4"/>
    <w:rsid w:val="002B37E8"/>
    <w:rsid w:val="002D29D4"/>
    <w:rsid w:val="002E68A6"/>
    <w:rsid w:val="002F55F5"/>
    <w:rsid w:val="003048F1"/>
    <w:rsid w:val="00306A33"/>
    <w:rsid w:val="00327394"/>
    <w:rsid w:val="0034496A"/>
    <w:rsid w:val="00372615"/>
    <w:rsid w:val="00374032"/>
    <w:rsid w:val="003B2F07"/>
    <w:rsid w:val="003C0C5F"/>
    <w:rsid w:val="003D6392"/>
    <w:rsid w:val="003E05B3"/>
    <w:rsid w:val="00411B3D"/>
    <w:rsid w:val="00413EE3"/>
    <w:rsid w:val="004259EC"/>
    <w:rsid w:val="00433603"/>
    <w:rsid w:val="00440D1A"/>
    <w:rsid w:val="00455441"/>
    <w:rsid w:val="00473038"/>
    <w:rsid w:val="00480F10"/>
    <w:rsid w:val="004872C8"/>
    <w:rsid w:val="004D04CD"/>
    <w:rsid w:val="004D23A3"/>
    <w:rsid w:val="004D6F6D"/>
    <w:rsid w:val="005138A2"/>
    <w:rsid w:val="00515986"/>
    <w:rsid w:val="00521733"/>
    <w:rsid w:val="00525465"/>
    <w:rsid w:val="00546C20"/>
    <w:rsid w:val="00546DBD"/>
    <w:rsid w:val="00552E3E"/>
    <w:rsid w:val="00557E72"/>
    <w:rsid w:val="00590139"/>
    <w:rsid w:val="00592D90"/>
    <w:rsid w:val="005A16AF"/>
    <w:rsid w:val="005A7EF8"/>
    <w:rsid w:val="0060108A"/>
    <w:rsid w:val="0060676C"/>
    <w:rsid w:val="0061371D"/>
    <w:rsid w:val="00667D41"/>
    <w:rsid w:val="006810EE"/>
    <w:rsid w:val="00684BC8"/>
    <w:rsid w:val="0068681D"/>
    <w:rsid w:val="00687F4C"/>
    <w:rsid w:val="006A464F"/>
    <w:rsid w:val="006B6764"/>
    <w:rsid w:val="006E264B"/>
    <w:rsid w:val="006F4280"/>
    <w:rsid w:val="006F5800"/>
    <w:rsid w:val="006F77BF"/>
    <w:rsid w:val="007039DF"/>
    <w:rsid w:val="0070672F"/>
    <w:rsid w:val="007176C0"/>
    <w:rsid w:val="0072295A"/>
    <w:rsid w:val="0073378D"/>
    <w:rsid w:val="00741488"/>
    <w:rsid w:val="00765B59"/>
    <w:rsid w:val="007769C9"/>
    <w:rsid w:val="00797EE9"/>
    <w:rsid w:val="007B5ED6"/>
    <w:rsid w:val="007C504B"/>
    <w:rsid w:val="007D47E9"/>
    <w:rsid w:val="007D574F"/>
    <w:rsid w:val="007D586F"/>
    <w:rsid w:val="008022B2"/>
    <w:rsid w:val="008055E1"/>
    <w:rsid w:val="00832206"/>
    <w:rsid w:val="00860A37"/>
    <w:rsid w:val="00860FC8"/>
    <w:rsid w:val="0087655C"/>
    <w:rsid w:val="0088110C"/>
    <w:rsid w:val="008832E2"/>
    <w:rsid w:val="00883E03"/>
    <w:rsid w:val="008B119B"/>
    <w:rsid w:val="008C4156"/>
    <w:rsid w:val="008F520B"/>
    <w:rsid w:val="0090710A"/>
    <w:rsid w:val="00923D2E"/>
    <w:rsid w:val="00924AC8"/>
    <w:rsid w:val="00945A4D"/>
    <w:rsid w:val="00955F77"/>
    <w:rsid w:val="009576A8"/>
    <w:rsid w:val="00995B22"/>
    <w:rsid w:val="009B0C95"/>
    <w:rsid w:val="009C7732"/>
    <w:rsid w:val="009C7C26"/>
    <w:rsid w:val="00A0113A"/>
    <w:rsid w:val="00A06FE0"/>
    <w:rsid w:val="00A36800"/>
    <w:rsid w:val="00A430DE"/>
    <w:rsid w:val="00A435C9"/>
    <w:rsid w:val="00A45C69"/>
    <w:rsid w:val="00A545A8"/>
    <w:rsid w:val="00A7254E"/>
    <w:rsid w:val="00A77068"/>
    <w:rsid w:val="00A86142"/>
    <w:rsid w:val="00AA2582"/>
    <w:rsid w:val="00AD3271"/>
    <w:rsid w:val="00AD565E"/>
    <w:rsid w:val="00B0328A"/>
    <w:rsid w:val="00B10F29"/>
    <w:rsid w:val="00B1118B"/>
    <w:rsid w:val="00B11B6A"/>
    <w:rsid w:val="00B34A0C"/>
    <w:rsid w:val="00B37DC7"/>
    <w:rsid w:val="00B56C04"/>
    <w:rsid w:val="00B976D5"/>
    <w:rsid w:val="00BC0FD5"/>
    <w:rsid w:val="00BC5CE2"/>
    <w:rsid w:val="00BF7CAB"/>
    <w:rsid w:val="00C0245E"/>
    <w:rsid w:val="00C02952"/>
    <w:rsid w:val="00C06772"/>
    <w:rsid w:val="00C15C68"/>
    <w:rsid w:val="00C212E7"/>
    <w:rsid w:val="00C22CE7"/>
    <w:rsid w:val="00C26A80"/>
    <w:rsid w:val="00C330A1"/>
    <w:rsid w:val="00C33691"/>
    <w:rsid w:val="00C4466A"/>
    <w:rsid w:val="00C810C4"/>
    <w:rsid w:val="00CB05F3"/>
    <w:rsid w:val="00CC1BA9"/>
    <w:rsid w:val="00CC76C0"/>
    <w:rsid w:val="00CD374E"/>
    <w:rsid w:val="00CD3948"/>
    <w:rsid w:val="00CE0992"/>
    <w:rsid w:val="00CE19FE"/>
    <w:rsid w:val="00CF27B3"/>
    <w:rsid w:val="00CF2E1C"/>
    <w:rsid w:val="00D15A77"/>
    <w:rsid w:val="00D45327"/>
    <w:rsid w:val="00D45B73"/>
    <w:rsid w:val="00D46630"/>
    <w:rsid w:val="00D738C5"/>
    <w:rsid w:val="00D878E3"/>
    <w:rsid w:val="00D979F2"/>
    <w:rsid w:val="00DA3F96"/>
    <w:rsid w:val="00DB1036"/>
    <w:rsid w:val="00DB2C22"/>
    <w:rsid w:val="00DD0F33"/>
    <w:rsid w:val="00DD51AE"/>
    <w:rsid w:val="00DE0C7C"/>
    <w:rsid w:val="00DE5E42"/>
    <w:rsid w:val="00DF2996"/>
    <w:rsid w:val="00E01698"/>
    <w:rsid w:val="00E06D88"/>
    <w:rsid w:val="00E13032"/>
    <w:rsid w:val="00E23AF7"/>
    <w:rsid w:val="00E43738"/>
    <w:rsid w:val="00E447D4"/>
    <w:rsid w:val="00E466EF"/>
    <w:rsid w:val="00E51700"/>
    <w:rsid w:val="00E553A9"/>
    <w:rsid w:val="00E955EA"/>
    <w:rsid w:val="00E95628"/>
    <w:rsid w:val="00EB2FC4"/>
    <w:rsid w:val="00EC7B96"/>
    <w:rsid w:val="00ED3D85"/>
    <w:rsid w:val="00ED57CB"/>
    <w:rsid w:val="00EE3684"/>
    <w:rsid w:val="00EE404D"/>
    <w:rsid w:val="00F24F39"/>
    <w:rsid w:val="00F36673"/>
    <w:rsid w:val="00F53B1F"/>
    <w:rsid w:val="00F85747"/>
    <w:rsid w:val="00FA1420"/>
    <w:rsid w:val="00FB0556"/>
    <w:rsid w:val="00FB16AC"/>
    <w:rsid w:val="00FB3E92"/>
    <w:rsid w:val="00FC4F26"/>
    <w:rsid w:val="00FD49ED"/>
    <w:rsid w:val="00FE2B09"/>
    <w:rsid w:val="00FE3213"/>
    <w:rsid w:val="00FE57A6"/>
    <w:rsid w:val="00FE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69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7660E"/>
    <w:rPr>
      <w:rFonts w:ascii="Courier" w:hAnsi="Courier"/>
      <w:sz w:val="21"/>
      <w:szCs w:val="21"/>
    </w:rPr>
  </w:style>
  <w:style w:type="character" w:customStyle="1" w:styleId="PlainTextChar">
    <w:name w:val="Plain Text Char"/>
    <w:basedOn w:val="DefaultParagraphFont"/>
    <w:link w:val="PlainText"/>
    <w:uiPriority w:val="99"/>
    <w:rsid w:val="00D7660E"/>
    <w:rPr>
      <w:rFonts w:ascii="Courier" w:hAnsi="Courier"/>
      <w:sz w:val="21"/>
      <w:szCs w:val="21"/>
    </w:rPr>
  </w:style>
  <w:style w:type="character" w:styleId="Hyperlink">
    <w:name w:val="Hyperlink"/>
    <w:basedOn w:val="DefaultParagraphFont"/>
    <w:uiPriority w:val="99"/>
    <w:unhideWhenUsed/>
    <w:rsid w:val="001111ED"/>
    <w:rPr>
      <w:color w:val="0000FF" w:themeColor="hyperlink"/>
      <w:u w:val="single"/>
    </w:rPr>
  </w:style>
  <w:style w:type="paragraph" w:styleId="HTMLPreformatted">
    <w:name w:val="HTML Preformatted"/>
    <w:basedOn w:val="Normal"/>
    <w:link w:val="HTMLPreformattedChar"/>
    <w:uiPriority w:val="99"/>
    <w:semiHidden/>
    <w:unhideWhenUsed/>
    <w:rsid w:val="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95B22"/>
    <w:rPr>
      <w:rFonts w:ascii="Courier" w:hAnsi="Courier" w:cs="Courier"/>
      <w:sz w:val="20"/>
      <w:szCs w:val="20"/>
    </w:rPr>
  </w:style>
  <w:style w:type="character" w:styleId="CommentReference">
    <w:name w:val="annotation reference"/>
    <w:basedOn w:val="DefaultParagraphFont"/>
    <w:uiPriority w:val="99"/>
    <w:semiHidden/>
    <w:unhideWhenUsed/>
    <w:rsid w:val="00592D90"/>
    <w:rPr>
      <w:sz w:val="18"/>
      <w:szCs w:val="18"/>
    </w:rPr>
  </w:style>
  <w:style w:type="paragraph" w:styleId="CommentText">
    <w:name w:val="annotation text"/>
    <w:basedOn w:val="Normal"/>
    <w:link w:val="CommentTextChar"/>
    <w:uiPriority w:val="99"/>
    <w:semiHidden/>
    <w:unhideWhenUsed/>
    <w:rsid w:val="00592D90"/>
  </w:style>
  <w:style w:type="character" w:customStyle="1" w:styleId="CommentTextChar">
    <w:name w:val="Comment Text Char"/>
    <w:basedOn w:val="DefaultParagraphFont"/>
    <w:link w:val="CommentText"/>
    <w:uiPriority w:val="99"/>
    <w:semiHidden/>
    <w:rsid w:val="00592D90"/>
  </w:style>
  <w:style w:type="paragraph" w:styleId="CommentSubject">
    <w:name w:val="annotation subject"/>
    <w:basedOn w:val="CommentText"/>
    <w:next w:val="CommentText"/>
    <w:link w:val="CommentSubjectChar"/>
    <w:uiPriority w:val="99"/>
    <w:semiHidden/>
    <w:unhideWhenUsed/>
    <w:rsid w:val="00592D90"/>
    <w:rPr>
      <w:b/>
      <w:bCs/>
      <w:sz w:val="20"/>
      <w:szCs w:val="20"/>
    </w:rPr>
  </w:style>
  <w:style w:type="character" w:customStyle="1" w:styleId="CommentSubjectChar">
    <w:name w:val="Comment Subject Char"/>
    <w:basedOn w:val="CommentTextChar"/>
    <w:link w:val="CommentSubject"/>
    <w:uiPriority w:val="99"/>
    <w:semiHidden/>
    <w:rsid w:val="00592D90"/>
    <w:rPr>
      <w:b/>
      <w:bCs/>
      <w:sz w:val="20"/>
      <w:szCs w:val="20"/>
    </w:rPr>
  </w:style>
  <w:style w:type="paragraph" w:styleId="BalloonText">
    <w:name w:val="Balloon Text"/>
    <w:basedOn w:val="Normal"/>
    <w:link w:val="BalloonTextChar"/>
    <w:uiPriority w:val="99"/>
    <w:semiHidden/>
    <w:unhideWhenUsed/>
    <w:rsid w:val="00592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D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7660E"/>
    <w:rPr>
      <w:rFonts w:ascii="Courier" w:hAnsi="Courier"/>
      <w:sz w:val="21"/>
      <w:szCs w:val="21"/>
    </w:rPr>
  </w:style>
  <w:style w:type="character" w:customStyle="1" w:styleId="PlainTextChar">
    <w:name w:val="Plain Text Char"/>
    <w:basedOn w:val="DefaultParagraphFont"/>
    <w:link w:val="PlainText"/>
    <w:uiPriority w:val="99"/>
    <w:rsid w:val="00D7660E"/>
    <w:rPr>
      <w:rFonts w:ascii="Courier" w:hAnsi="Courier"/>
      <w:sz w:val="21"/>
      <w:szCs w:val="21"/>
    </w:rPr>
  </w:style>
  <w:style w:type="character" w:styleId="Hyperlink">
    <w:name w:val="Hyperlink"/>
    <w:basedOn w:val="DefaultParagraphFont"/>
    <w:uiPriority w:val="99"/>
    <w:unhideWhenUsed/>
    <w:rsid w:val="001111ED"/>
    <w:rPr>
      <w:color w:val="0000FF" w:themeColor="hyperlink"/>
      <w:u w:val="single"/>
    </w:rPr>
  </w:style>
  <w:style w:type="paragraph" w:styleId="HTMLPreformatted">
    <w:name w:val="HTML Preformatted"/>
    <w:basedOn w:val="Normal"/>
    <w:link w:val="HTMLPreformattedChar"/>
    <w:uiPriority w:val="99"/>
    <w:semiHidden/>
    <w:unhideWhenUsed/>
    <w:rsid w:val="0099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95B22"/>
    <w:rPr>
      <w:rFonts w:ascii="Courier" w:hAnsi="Courier" w:cs="Courier"/>
      <w:sz w:val="20"/>
      <w:szCs w:val="20"/>
    </w:rPr>
  </w:style>
  <w:style w:type="character" w:styleId="CommentReference">
    <w:name w:val="annotation reference"/>
    <w:basedOn w:val="DefaultParagraphFont"/>
    <w:uiPriority w:val="99"/>
    <w:semiHidden/>
    <w:unhideWhenUsed/>
    <w:rsid w:val="00592D90"/>
    <w:rPr>
      <w:sz w:val="18"/>
      <w:szCs w:val="18"/>
    </w:rPr>
  </w:style>
  <w:style w:type="paragraph" w:styleId="CommentText">
    <w:name w:val="annotation text"/>
    <w:basedOn w:val="Normal"/>
    <w:link w:val="CommentTextChar"/>
    <w:uiPriority w:val="99"/>
    <w:semiHidden/>
    <w:unhideWhenUsed/>
    <w:rsid w:val="00592D90"/>
  </w:style>
  <w:style w:type="character" w:customStyle="1" w:styleId="CommentTextChar">
    <w:name w:val="Comment Text Char"/>
    <w:basedOn w:val="DefaultParagraphFont"/>
    <w:link w:val="CommentText"/>
    <w:uiPriority w:val="99"/>
    <w:semiHidden/>
    <w:rsid w:val="00592D90"/>
  </w:style>
  <w:style w:type="paragraph" w:styleId="CommentSubject">
    <w:name w:val="annotation subject"/>
    <w:basedOn w:val="CommentText"/>
    <w:next w:val="CommentText"/>
    <w:link w:val="CommentSubjectChar"/>
    <w:uiPriority w:val="99"/>
    <w:semiHidden/>
    <w:unhideWhenUsed/>
    <w:rsid w:val="00592D90"/>
    <w:rPr>
      <w:b/>
      <w:bCs/>
      <w:sz w:val="20"/>
      <w:szCs w:val="20"/>
    </w:rPr>
  </w:style>
  <w:style w:type="character" w:customStyle="1" w:styleId="CommentSubjectChar">
    <w:name w:val="Comment Subject Char"/>
    <w:basedOn w:val="CommentTextChar"/>
    <w:link w:val="CommentSubject"/>
    <w:uiPriority w:val="99"/>
    <w:semiHidden/>
    <w:rsid w:val="00592D90"/>
    <w:rPr>
      <w:b/>
      <w:bCs/>
      <w:sz w:val="20"/>
      <w:szCs w:val="20"/>
    </w:rPr>
  </w:style>
  <w:style w:type="paragraph" w:styleId="BalloonText">
    <w:name w:val="Balloon Text"/>
    <w:basedOn w:val="Normal"/>
    <w:link w:val="BalloonTextChar"/>
    <w:uiPriority w:val="99"/>
    <w:semiHidden/>
    <w:unhideWhenUsed/>
    <w:rsid w:val="00592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D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4929">
      <w:bodyDiv w:val="1"/>
      <w:marLeft w:val="0"/>
      <w:marRight w:val="0"/>
      <w:marTop w:val="0"/>
      <w:marBottom w:val="0"/>
      <w:divBdr>
        <w:top w:val="none" w:sz="0" w:space="0" w:color="auto"/>
        <w:left w:val="none" w:sz="0" w:space="0" w:color="auto"/>
        <w:bottom w:val="none" w:sz="0" w:space="0" w:color="auto"/>
        <w:right w:val="none" w:sz="0" w:space="0" w:color="auto"/>
      </w:divBdr>
    </w:div>
    <w:div w:id="1052461679">
      <w:bodyDiv w:val="1"/>
      <w:marLeft w:val="0"/>
      <w:marRight w:val="0"/>
      <w:marTop w:val="0"/>
      <w:marBottom w:val="0"/>
      <w:divBdr>
        <w:top w:val="none" w:sz="0" w:space="0" w:color="auto"/>
        <w:left w:val="none" w:sz="0" w:space="0" w:color="auto"/>
        <w:bottom w:val="none" w:sz="0" w:space="0" w:color="auto"/>
        <w:right w:val="none" w:sz="0" w:space="0" w:color="auto"/>
      </w:divBdr>
    </w:div>
    <w:div w:id="1232689603">
      <w:bodyDiv w:val="1"/>
      <w:marLeft w:val="0"/>
      <w:marRight w:val="0"/>
      <w:marTop w:val="0"/>
      <w:marBottom w:val="0"/>
      <w:divBdr>
        <w:top w:val="none" w:sz="0" w:space="0" w:color="auto"/>
        <w:left w:val="none" w:sz="0" w:space="0" w:color="auto"/>
        <w:bottom w:val="none" w:sz="0" w:space="0" w:color="auto"/>
        <w:right w:val="none" w:sz="0" w:space="0" w:color="auto"/>
      </w:divBdr>
    </w:div>
    <w:div w:id="1370954612">
      <w:bodyDiv w:val="1"/>
      <w:marLeft w:val="0"/>
      <w:marRight w:val="0"/>
      <w:marTop w:val="0"/>
      <w:marBottom w:val="0"/>
      <w:divBdr>
        <w:top w:val="none" w:sz="0" w:space="0" w:color="auto"/>
        <w:left w:val="none" w:sz="0" w:space="0" w:color="auto"/>
        <w:bottom w:val="none" w:sz="0" w:space="0" w:color="auto"/>
        <w:right w:val="none" w:sz="0" w:space="0" w:color="auto"/>
      </w:divBdr>
    </w:div>
    <w:div w:id="1373262623">
      <w:bodyDiv w:val="1"/>
      <w:marLeft w:val="0"/>
      <w:marRight w:val="0"/>
      <w:marTop w:val="0"/>
      <w:marBottom w:val="0"/>
      <w:divBdr>
        <w:top w:val="none" w:sz="0" w:space="0" w:color="auto"/>
        <w:left w:val="none" w:sz="0" w:space="0" w:color="auto"/>
        <w:bottom w:val="none" w:sz="0" w:space="0" w:color="auto"/>
        <w:right w:val="none" w:sz="0" w:space="0" w:color="auto"/>
      </w:divBdr>
    </w:div>
    <w:div w:id="1630239379">
      <w:bodyDiv w:val="1"/>
      <w:marLeft w:val="0"/>
      <w:marRight w:val="0"/>
      <w:marTop w:val="0"/>
      <w:marBottom w:val="0"/>
      <w:divBdr>
        <w:top w:val="none" w:sz="0" w:space="0" w:color="auto"/>
        <w:left w:val="none" w:sz="0" w:space="0" w:color="auto"/>
        <w:bottom w:val="none" w:sz="0" w:space="0" w:color="auto"/>
        <w:right w:val="none" w:sz="0" w:space="0" w:color="auto"/>
      </w:divBdr>
    </w:div>
    <w:div w:id="1797212286">
      <w:bodyDiv w:val="1"/>
      <w:marLeft w:val="0"/>
      <w:marRight w:val="0"/>
      <w:marTop w:val="0"/>
      <w:marBottom w:val="0"/>
      <w:divBdr>
        <w:top w:val="none" w:sz="0" w:space="0" w:color="auto"/>
        <w:left w:val="none" w:sz="0" w:space="0" w:color="auto"/>
        <w:bottom w:val="none" w:sz="0" w:space="0" w:color="auto"/>
        <w:right w:val="none" w:sz="0" w:space="0" w:color="auto"/>
      </w:divBdr>
    </w:div>
    <w:div w:id="1911424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7663</Words>
  <Characters>43680</Characters>
  <Application>Microsoft Macintosh Word</Application>
  <DocSecurity>0</DocSecurity>
  <Lines>364</Lines>
  <Paragraphs>102</Paragraphs>
  <ScaleCrop>false</ScaleCrop>
  <Company>Lawrence Berkeley National Lab</Company>
  <LinksUpToDate>false</LinksUpToDate>
  <CharactersWithSpaces>51241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Deutschbauer</dc:creator>
  <cp:keywords/>
  <dc:description/>
  <cp:lastModifiedBy>Adam Deutschbauer</cp:lastModifiedBy>
  <cp:revision>2</cp:revision>
  <cp:lastPrinted>2013-09-24T23:20:00Z</cp:lastPrinted>
  <dcterms:created xsi:type="dcterms:W3CDTF">2013-10-06T16:26:00Z</dcterms:created>
  <dcterms:modified xsi:type="dcterms:W3CDTF">2013-10-06T16:26:00Z</dcterms:modified>
</cp:coreProperties>
</file>